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F9" w:rsidRDefault="00FE74F9" w:rsidP="00FE74F9">
      <w:pPr>
        <w:widowControl w:val="0"/>
        <w:suppressAutoHyphens/>
        <w:spacing w:after="0" w:line="100" w:lineRule="atLeast"/>
        <w:jc w:val="center"/>
        <w:rPr>
          <w:rFonts w:ascii="Times New Roman" w:eastAsia="Arial Unicode MS" w:hAnsi="Times New Roman" w:cs="Times New Roman"/>
          <w:color w:val="000000"/>
          <w:sz w:val="24"/>
          <w:szCs w:val="24"/>
          <w:lang w:eastAsia="zh-CN"/>
        </w:rPr>
      </w:pPr>
      <w:bookmarkStart w:id="0" w:name="_GoBack"/>
      <w:bookmarkEnd w:id="0"/>
      <w:r>
        <w:rPr>
          <w:rFonts w:ascii="Times New Roman" w:eastAsia="Arial Unicode MS" w:hAnsi="Times New Roman" w:cs="Times New Roman"/>
          <w:color w:val="000000"/>
          <w:sz w:val="26"/>
          <w:szCs w:val="24"/>
          <w:lang w:eastAsia="zh-CN"/>
        </w:rPr>
        <w:t xml:space="preserve">АДМИНИСТРАЦИЯ </w:t>
      </w:r>
    </w:p>
    <w:p w:rsidR="00FE74F9" w:rsidRDefault="00FE74F9" w:rsidP="00FE74F9">
      <w:pPr>
        <w:widowControl w:val="0"/>
        <w:suppressAutoHyphens/>
        <w:spacing w:after="0" w:line="100" w:lineRule="atLeast"/>
        <w:jc w:val="cente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6"/>
          <w:szCs w:val="24"/>
          <w:lang w:eastAsia="zh-CN"/>
        </w:rPr>
        <w:t>МУНИЦИПАЛЬНОГО ОБРАЗОВАНИЯ ПОСЕЛОК АНОПИНО</w:t>
      </w:r>
    </w:p>
    <w:p w:rsidR="00FE74F9" w:rsidRDefault="00FE74F9" w:rsidP="00FE74F9">
      <w:pPr>
        <w:widowControl w:val="0"/>
        <w:suppressAutoHyphens/>
        <w:spacing w:after="0" w:line="240" w:lineRule="auto"/>
        <w:jc w:val="cente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6"/>
          <w:szCs w:val="24"/>
          <w:lang w:eastAsia="zh-CN"/>
        </w:rPr>
        <w:t>(СЕЛЬСКОЕ ПОСЕЛЕНИЕ) ГУСЬ-ХРУСТАЛЬНОГО РАЙОНА</w:t>
      </w:r>
    </w:p>
    <w:p w:rsidR="00FE74F9" w:rsidRDefault="00FE74F9" w:rsidP="00FE74F9">
      <w:pPr>
        <w:widowControl w:val="0"/>
        <w:suppressAutoHyphens/>
        <w:spacing w:after="0" w:line="240" w:lineRule="auto"/>
        <w:ind w:left="432" w:hanging="432"/>
        <w:jc w:val="cente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6"/>
          <w:szCs w:val="24"/>
          <w:lang w:eastAsia="zh-CN"/>
        </w:rPr>
        <w:t>ВЛАДИМИРСКОЙ ОБЛАСТИ</w:t>
      </w:r>
    </w:p>
    <w:p w:rsidR="00FE74F9" w:rsidRDefault="00FE74F9" w:rsidP="00FE74F9">
      <w:pPr>
        <w:keepNext/>
        <w:widowControl w:val="0"/>
        <w:tabs>
          <w:tab w:val="left" w:pos="1170"/>
        </w:tabs>
        <w:suppressAutoHyphens/>
        <w:spacing w:before="240" w:after="60" w:line="240" w:lineRule="auto"/>
        <w:jc w:val="center"/>
        <w:outlineLvl w:val="2"/>
        <w:rPr>
          <w:rFonts w:ascii="Arial" w:eastAsia="Arial Unicode MS" w:hAnsi="Arial" w:cs="Arial"/>
          <w:b/>
          <w:bCs/>
          <w:color w:val="000000"/>
          <w:sz w:val="26"/>
          <w:szCs w:val="26"/>
          <w:lang w:eastAsia="zh-CN"/>
        </w:rPr>
      </w:pPr>
      <w:r>
        <w:rPr>
          <w:rFonts w:ascii="Times New Roman" w:eastAsia="Arial Unicode MS" w:hAnsi="Times New Roman" w:cs="Times New Roman"/>
          <w:b/>
          <w:bCs/>
          <w:color w:val="000000"/>
          <w:sz w:val="40"/>
          <w:szCs w:val="26"/>
          <w:lang w:eastAsia="zh-CN"/>
        </w:rPr>
        <w:t>ПОСТАНОВЛЕНИЕ</w:t>
      </w:r>
    </w:p>
    <w:p w:rsidR="00FE74F9" w:rsidRDefault="00FE74F9" w:rsidP="00FE74F9">
      <w:pPr>
        <w:widowControl w:val="0"/>
        <w:suppressAutoHyphens/>
        <w:spacing w:after="0" w:line="100" w:lineRule="atLeast"/>
        <w:jc w:val="center"/>
        <w:rPr>
          <w:rFonts w:ascii="Times New Roman" w:eastAsia="Arial Unicode MS" w:hAnsi="Times New Roman" w:cs="Times New Roman"/>
          <w:color w:val="000000"/>
          <w:sz w:val="26"/>
          <w:szCs w:val="24"/>
          <w:lang w:eastAsia="zh-CN"/>
        </w:rPr>
      </w:pPr>
    </w:p>
    <w:p w:rsidR="00FE74F9" w:rsidRDefault="00FE74F9" w:rsidP="00FE74F9">
      <w:pPr>
        <w:widowControl w:val="0"/>
        <w:tabs>
          <w:tab w:val="left" w:pos="7110"/>
        </w:tabs>
        <w:suppressAutoHyphens/>
        <w:spacing w:after="120" w:line="240" w:lineRule="auto"/>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11.07.2022</w:t>
      </w:r>
      <w:r>
        <w:rPr>
          <w:rFonts w:ascii="Times New Roman" w:eastAsia="Arial Unicode MS" w:hAnsi="Times New Roman" w:cs="Times New Roman"/>
          <w:color w:val="000000"/>
          <w:sz w:val="28"/>
          <w:szCs w:val="28"/>
          <w:lang w:eastAsia="zh-CN"/>
        </w:rPr>
        <w:tab/>
        <w:t>№115</w:t>
      </w:r>
    </w:p>
    <w:p w:rsidR="00FE74F9" w:rsidRDefault="00FE74F9" w:rsidP="00FE74F9">
      <w:pPr>
        <w:widowControl w:val="0"/>
        <w:spacing w:after="0" w:line="240" w:lineRule="auto"/>
        <w:ind w:right="5101"/>
        <w:jc w:val="both"/>
        <w:rPr>
          <w:rFonts w:ascii="Times New Roman" w:eastAsia="Times New Roman" w:hAnsi="Times New Roman" w:cs="Times New Roman"/>
          <w:b/>
          <w:color w:val="000000"/>
          <w:lang w:eastAsia="ar-SA"/>
        </w:rPr>
      </w:pPr>
      <w:proofErr w:type="gramStart"/>
      <w:r>
        <w:rPr>
          <w:rFonts w:ascii="Times New Roman" w:eastAsia="Times New Roman" w:hAnsi="Times New Roman" w:cs="Times New Roman"/>
          <w:b/>
          <w:color w:val="000000"/>
          <w:lang w:eastAsia="ar-SA"/>
        </w:rPr>
        <w:t xml:space="preserve">О внесении изменений в постановление главы муниципального образования поселок </w:t>
      </w:r>
      <w:proofErr w:type="spellStart"/>
      <w:r>
        <w:rPr>
          <w:rFonts w:ascii="Times New Roman" w:eastAsia="Times New Roman" w:hAnsi="Times New Roman" w:cs="Times New Roman"/>
          <w:b/>
          <w:color w:val="000000"/>
          <w:lang w:eastAsia="ar-SA"/>
        </w:rPr>
        <w:t>Анопино</w:t>
      </w:r>
      <w:proofErr w:type="spellEnd"/>
      <w:r>
        <w:rPr>
          <w:rFonts w:ascii="Times New Roman" w:eastAsia="Times New Roman" w:hAnsi="Times New Roman" w:cs="Times New Roman"/>
          <w:b/>
          <w:color w:val="000000"/>
          <w:lang w:eastAsia="ar-SA"/>
        </w:rPr>
        <w:t xml:space="preserve"> (сельское поселение) Гусь-Хрустального района от 25.02.2015 № </w:t>
      </w:r>
      <w:r w:rsidR="00467001">
        <w:rPr>
          <w:rFonts w:ascii="Times New Roman" w:eastAsia="Times New Roman" w:hAnsi="Times New Roman" w:cs="Times New Roman"/>
          <w:b/>
          <w:color w:val="000000"/>
          <w:lang w:eastAsia="ar-SA"/>
        </w:rPr>
        <w:t>21</w:t>
      </w:r>
      <w:r>
        <w:rPr>
          <w:rFonts w:ascii="Times New Roman" w:eastAsia="Times New Roman" w:hAnsi="Times New Roman" w:cs="Times New Roman"/>
          <w:b/>
          <w:color w:val="000000"/>
          <w:lang w:eastAsia="ar-SA"/>
        </w:rPr>
        <w:t xml:space="preserve"> «Об утверждении административного регламента предоставления муниципальной услуги «</w:t>
      </w:r>
      <w:r w:rsidR="00467001">
        <w:rPr>
          <w:rFonts w:ascii="Times New Roman" w:eastAsia="Times New Roman" w:hAnsi="Times New Roman" w:cs="Times New Roman"/>
          <w:b/>
          <w:color w:val="000000"/>
          <w:lang w:eastAsia="ar-SA"/>
        </w:rPr>
        <w:t xml:space="preserve">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№10-ОЗ «О регулировании земельных отношений на территории Владимирской области» </w:t>
      </w:r>
      <w:proofErr w:type="gramEnd"/>
    </w:p>
    <w:p w:rsidR="00FE74F9" w:rsidRDefault="00FE74F9" w:rsidP="00FE74F9">
      <w:pPr>
        <w:shd w:val="clear" w:color="auto" w:fill="FFFFFF"/>
        <w:spacing w:after="0" w:line="240" w:lineRule="auto"/>
        <w:jc w:val="both"/>
        <w:rPr>
          <w:rFonts w:ascii="Times New Roman" w:eastAsia="Arial Unicode MS"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 xml:space="preserve">  В соответствии с </w:t>
      </w:r>
      <w:r w:rsidR="00467001">
        <w:rPr>
          <w:rFonts w:ascii="Times New Roman" w:eastAsia="Times New Roman" w:hAnsi="Times New Roman" w:cs="Times New Roman"/>
          <w:color w:val="000000"/>
          <w:sz w:val="28"/>
          <w:szCs w:val="28"/>
          <w:lang w:eastAsia="ru-RU"/>
        </w:rPr>
        <w:t xml:space="preserve">подпунктами 1,4 части 1 статьи 2 Закона Владимирской области от 25.02.2015  10-ОЗ «О регулировании земельных отношений на территории Владимирской области», </w:t>
      </w:r>
      <w:r>
        <w:rPr>
          <w:rFonts w:ascii="Times New Roman" w:eastAsia="Arial Unicode MS" w:hAnsi="Times New Roman" w:cs="Times New Roman"/>
          <w:color w:val="000000"/>
          <w:sz w:val="28"/>
          <w:szCs w:val="28"/>
          <w:lang w:eastAsia="zh-CN"/>
        </w:rPr>
        <w:t xml:space="preserve">  на основании Устава муниципального образования  поселок </w:t>
      </w:r>
      <w:proofErr w:type="spellStart"/>
      <w:r>
        <w:rPr>
          <w:rFonts w:ascii="Times New Roman" w:eastAsia="Arial Unicode MS" w:hAnsi="Times New Roman" w:cs="Times New Roman"/>
          <w:color w:val="000000"/>
          <w:sz w:val="28"/>
          <w:szCs w:val="28"/>
          <w:lang w:eastAsia="zh-CN"/>
        </w:rPr>
        <w:t>Анопино</w:t>
      </w:r>
      <w:proofErr w:type="spellEnd"/>
      <w:r>
        <w:rPr>
          <w:rFonts w:ascii="Times New Roman" w:eastAsia="Arial Unicode MS" w:hAnsi="Times New Roman" w:cs="Times New Roman"/>
          <w:color w:val="000000"/>
          <w:sz w:val="28"/>
          <w:szCs w:val="28"/>
          <w:lang w:eastAsia="zh-CN"/>
        </w:rPr>
        <w:t xml:space="preserve"> (сельское поселение) Гусь-Хрустального района</w:t>
      </w:r>
    </w:p>
    <w:p w:rsidR="00FE74F9" w:rsidRDefault="00FE74F9" w:rsidP="00FE74F9">
      <w:pPr>
        <w:widowControl w:val="0"/>
        <w:suppressAutoHyphens/>
        <w:spacing w:after="0" w:line="240" w:lineRule="auto"/>
        <w:jc w:val="center"/>
        <w:rPr>
          <w:rFonts w:ascii="Times New Roman" w:eastAsia="Arial Unicode MS" w:hAnsi="Times New Roman" w:cs="Times New Roman"/>
          <w:b/>
          <w:color w:val="000000"/>
          <w:sz w:val="28"/>
          <w:szCs w:val="28"/>
          <w:lang w:eastAsia="zh-CN"/>
        </w:rPr>
      </w:pPr>
      <w:r>
        <w:rPr>
          <w:rFonts w:ascii="Times New Roman" w:eastAsia="Arial Unicode MS" w:hAnsi="Times New Roman" w:cs="Times New Roman"/>
          <w:b/>
          <w:color w:val="000000"/>
          <w:sz w:val="28"/>
          <w:szCs w:val="28"/>
          <w:lang w:eastAsia="zh-CN"/>
        </w:rPr>
        <w:t>ПОСТАНОВЛЯЕТ:</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1. Внести следующие изменения в постановление главы администрации муниципального образования поселок </w:t>
      </w:r>
      <w:proofErr w:type="spellStart"/>
      <w:r>
        <w:rPr>
          <w:rFonts w:ascii="Times New Roman" w:eastAsia="Arial Unicode MS" w:hAnsi="Times New Roman" w:cs="Times New Roman"/>
          <w:color w:val="000000"/>
          <w:sz w:val="28"/>
          <w:szCs w:val="28"/>
          <w:lang w:eastAsia="zh-CN"/>
        </w:rPr>
        <w:t>Анопино</w:t>
      </w:r>
      <w:proofErr w:type="spellEnd"/>
      <w:r>
        <w:rPr>
          <w:rFonts w:ascii="Times New Roman" w:eastAsia="Arial Unicode MS" w:hAnsi="Times New Roman" w:cs="Times New Roman"/>
          <w:color w:val="000000"/>
          <w:sz w:val="28"/>
          <w:szCs w:val="28"/>
          <w:lang w:eastAsia="zh-CN"/>
        </w:rPr>
        <w:t xml:space="preserve"> </w:t>
      </w:r>
      <w:proofErr w:type="gramStart"/>
      <w:r>
        <w:rPr>
          <w:rFonts w:ascii="Times New Roman" w:eastAsia="Arial Unicode MS" w:hAnsi="Times New Roman" w:cs="Times New Roman"/>
          <w:color w:val="000000"/>
          <w:sz w:val="28"/>
          <w:szCs w:val="28"/>
          <w:lang w:eastAsia="zh-CN"/>
        </w:rPr>
        <w:t xml:space="preserve">( </w:t>
      </w:r>
      <w:proofErr w:type="gramEnd"/>
      <w:r>
        <w:rPr>
          <w:rFonts w:ascii="Times New Roman" w:eastAsia="Arial Unicode MS" w:hAnsi="Times New Roman" w:cs="Times New Roman"/>
          <w:color w:val="000000"/>
          <w:sz w:val="28"/>
          <w:szCs w:val="28"/>
          <w:lang w:eastAsia="zh-CN"/>
        </w:rPr>
        <w:t xml:space="preserve">сельское поселение) Гусь-Хрустального района от  25.02.2015 № </w:t>
      </w:r>
      <w:r w:rsidR="00467001">
        <w:rPr>
          <w:rFonts w:ascii="Times New Roman" w:eastAsia="Arial Unicode MS" w:hAnsi="Times New Roman" w:cs="Times New Roman"/>
          <w:color w:val="000000"/>
          <w:sz w:val="28"/>
          <w:szCs w:val="28"/>
          <w:lang w:eastAsia="zh-CN"/>
        </w:rPr>
        <w:t>21</w:t>
      </w:r>
      <w:r>
        <w:rPr>
          <w:rFonts w:ascii="Times New Roman" w:eastAsia="Arial Unicode MS"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ar-SA"/>
        </w:rPr>
        <w:t>«Об утверждении административного регламента предоставления муниципальной услуги «</w:t>
      </w:r>
      <w:r w:rsidR="00EF7B5E" w:rsidRPr="00EF7B5E">
        <w:rPr>
          <w:rFonts w:ascii="Times New Roman" w:eastAsia="Times New Roman" w:hAnsi="Times New Roman" w:cs="Times New Roman"/>
          <w:color w:val="000000"/>
          <w:sz w:val="28"/>
          <w:szCs w:val="28"/>
          <w:lang w:eastAsia="ar-SA"/>
        </w:rPr>
        <w:t>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№10-ОЗ «О регулировании земельных отношений на территории Владимирской области</w:t>
      </w:r>
      <w:r>
        <w:rPr>
          <w:rFonts w:ascii="Times New Roman" w:eastAsia="Times New Roman" w:hAnsi="Times New Roman" w:cs="Times New Roman"/>
          <w:color w:val="000000"/>
          <w:sz w:val="28"/>
          <w:szCs w:val="28"/>
          <w:lang w:eastAsia="ar-SA"/>
        </w:rPr>
        <w:t>»</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1.1</w:t>
      </w:r>
      <w:r>
        <w:rPr>
          <w:rFonts w:ascii="Times New Roman" w:eastAsia="Arial Unicode MS" w:hAnsi="Times New Roman" w:cs="Times New Roman"/>
          <w:color w:val="000000"/>
          <w:sz w:val="24"/>
          <w:szCs w:val="24"/>
          <w:lang w:eastAsia="zh-CN"/>
        </w:rPr>
        <w:t xml:space="preserve"> </w:t>
      </w:r>
      <w:r w:rsidR="00DE50E0">
        <w:rPr>
          <w:rFonts w:ascii="Times New Roman" w:eastAsia="Arial Unicode MS" w:hAnsi="Times New Roman" w:cs="Times New Roman"/>
          <w:color w:val="000000"/>
          <w:sz w:val="24"/>
          <w:szCs w:val="24"/>
          <w:lang w:eastAsia="zh-CN"/>
        </w:rPr>
        <w:t xml:space="preserve"> </w:t>
      </w:r>
      <w:r w:rsidR="00DE50E0" w:rsidRPr="00DE50E0">
        <w:rPr>
          <w:rFonts w:ascii="Times New Roman" w:eastAsia="Arial Unicode MS" w:hAnsi="Times New Roman" w:cs="Times New Roman"/>
          <w:color w:val="000000"/>
          <w:sz w:val="28"/>
          <w:szCs w:val="28"/>
          <w:lang w:eastAsia="zh-CN"/>
        </w:rPr>
        <w:t>в</w:t>
      </w:r>
      <w:r w:rsidR="00DE50E0">
        <w:rPr>
          <w:rFonts w:ascii="Times New Roman" w:eastAsia="Arial Unicode MS" w:hAnsi="Times New Roman" w:cs="Times New Roman"/>
          <w:color w:val="000000"/>
          <w:sz w:val="24"/>
          <w:szCs w:val="24"/>
          <w:lang w:eastAsia="zh-CN"/>
        </w:rPr>
        <w:t xml:space="preserve"> </w:t>
      </w:r>
      <w:r>
        <w:rPr>
          <w:rFonts w:ascii="Times New Roman" w:eastAsia="Arial Unicode MS" w:hAnsi="Times New Roman" w:cs="Times New Roman"/>
          <w:color w:val="000000"/>
          <w:sz w:val="28"/>
          <w:szCs w:val="28"/>
          <w:lang w:eastAsia="zh-CN"/>
        </w:rPr>
        <w:t>п</w:t>
      </w:r>
      <w:r w:rsidR="00DE50E0">
        <w:rPr>
          <w:rFonts w:ascii="Times New Roman" w:eastAsia="Arial Unicode MS" w:hAnsi="Times New Roman" w:cs="Times New Roman"/>
          <w:color w:val="000000"/>
          <w:sz w:val="28"/>
          <w:szCs w:val="28"/>
          <w:lang w:eastAsia="zh-CN"/>
        </w:rPr>
        <w:t xml:space="preserve">ункт </w:t>
      </w:r>
      <w:r w:rsidR="00EF7B5E">
        <w:rPr>
          <w:rFonts w:ascii="Times New Roman" w:eastAsia="Arial Unicode MS" w:hAnsi="Times New Roman" w:cs="Times New Roman"/>
          <w:color w:val="000000"/>
          <w:sz w:val="28"/>
          <w:szCs w:val="28"/>
          <w:lang w:eastAsia="zh-CN"/>
        </w:rPr>
        <w:t>1</w:t>
      </w:r>
      <w:r>
        <w:rPr>
          <w:rFonts w:ascii="Times New Roman" w:eastAsia="Arial Unicode MS" w:hAnsi="Times New Roman" w:cs="Times New Roman"/>
          <w:color w:val="000000"/>
          <w:sz w:val="28"/>
          <w:szCs w:val="28"/>
          <w:lang w:eastAsia="zh-CN"/>
        </w:rPr>
        <w:t>.</w:t>
      </w:r>
      <w:r w:rsidR="00EF7B5E">
        <w:rPr>
          <w:rFonts w:ascii="Times New Roman" w:eastAsia="Arial Unicode MS" w:hAnsi="Times New Roman" w:cs="Times New Roman"/>
          <w:color w:val="000000"/>
          <w:sz w:val="28"/>
          <w:szCs w:val="28"/>
          <w:lang w:eastAsia="zh-CN"/>
        </w:rPr>
        <w:t>3</w:t>
      </w:r>
      <w:r>
        <w:rPr>
          <w:rFonts w:ascii="Times New Roman" w:eastAsia="Arial Unicode MS" w:hAnsi="Times New Roman" w:cs="Times New Roman"/>
          <w:color w:val="000000"/>
          <w:sz w:val="28"/>
          <w:szCs w:val="28"/>
          <w:lang w:eastAsia="zh-CN"/>
        </w:rPr>
        <w:t xml:space="preserve"> регламента </w:t>
      </w:r>
      <w:r w:rsidR="00DE50E0">
        <w:rPr>
          <w:rFonts w:ascii="Times New Roman" w:eastAsia="Arial Unicode MS" w:hAnsi="Times New Roman" w:cs="Times New Roman"/>
          <w:color w:val="000000"/>
          <w:sz w:val="28"/>
          <w:szCs w:val="28"/>
          <w:lang w:eastAsia="zh-CN"/>
        </w:rPr>
        <w:t>внести следующие дополнения</w:t>
      </w:r>
      <w:r>
        <w:rPr>
          <w:rFonts w:ascii="Times New Roman" w:eastAsia="Arial Unicode MS" w:hAnsi="Times New Roman" w:cs="Times New Roman"/>
          <w:color w:val="000000"/>
          <w:sz w:val="28"/>
          <w:szCs w:val="28"/>
          <w:lang w:eastAsia="zh-CN"/>
        </w:rPr>
        <w:t xml:space="preserve">: </w:t>
      </w:r>
    </w:p>
    <w:p w:rsidR="00414550" w:rsidRDefault="00DE50E0"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 «</w:t>
      </w:r>
      <w:r w:rsidR="001E0050">
        <w:rPr>
          <w:rFonts w:ascii="Times New Roman" w:eastAsia="Arial Unicode MS" w:hAnsi="Times New Roman" w:cs="Times New Roman"/>
          <w:color w:val="000000"/>
          <w:sz w:val="28"/>
          <w:szCs w:val="28"/>
          <w:lang w:eastAsia="zh-CN"/>
        </w:rPr>
        <w:t>-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общей долевой собственности всем членам семьи (родителям и детям), гражданам, имеющим ребенка-инвалида в возрасте до 18</w:t>
      </w:r>
      <w:r w:rsidR="00414550">
        <w:rPr>
          <w:rFonts w:ascii="Times New Roman" w:eastAsia="Arial Unicode MS" w:hAnsi="Times New Roman" w:cs="Times New Roman"/>
          <w:color w:val="000000"/>
          <w:sz w:val="28"/>
          <w:szCs w:val="28"/>
          <w:lang w:eastAsia="zh-CN"/>
        </w:rPr>
        <w:t xml:space="preserve"> лет, проживающего с ними.</w:t>
      </w:r>
      <w:r w:rsidR="001E0050">
        <w:rPr>
          <w:rFonts w:ascii="Times New Roman" w:eastAsia="Arial Unicode MS" w:hAnsi="Times New Roman" w:cs="Times New Roman"/>
          <w:color w:val="000000"/>
          <w:sz w:val="28"/>
          <w:szCs w:val="28"/>
          <w:lang w:eastAsia="zh-CN"/>
        </w:rPr>
        <w:t xml:space="preserve"> </w:t>
      </w:r>
    </w:p>
    <w:p w:rsidR="00A33986" w:rsidRDefault="00414550"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  Д</w:t>
      </w:r>
      <w:r w:rsidR="001E0050">
        <w:rPr>
          <w:rFonts w:ascii="Times New Roman" w:eastAsia="Arial Unicode MS" w:hAnsi="Times New Roman" w:cs="Times New Roman"/>
          <w:color w:val="000000"/>
          <w:sz w:val="28"/>
          <w:szCs w:val="28"/>
          <w:lang w:eastAsia="zh-CN"/>
        </w:rPr>
        <w:t xml:space="preserve">остижение ребенком возраста 18 лет после принятия гражданина на учет для предоставления земельного участка </w:t>
      </w:r>
      <w:r w:rsidR="005F53FA">
        <w:rPr>
          <w:rFonts w:ascii="Times New Roman" w:eastAsia="Arial Unicode MS" w:hAnsi="Times New Roman" w:cs="Times New Roman"/>
          <w:color w:val="000000"/>
          <w:sz w:val="28"/>
          <w:szCs w:val="28"/>
          <w:lang w:eastAsia="zh-CN"/>
        </w:rPr>
        <w:t xml:space="preserve">не является основанием для отказа в предоставлении земельного участка в порядке, предусмотренном статьей 3 настоящего </w:t>
      </w:r>
      <w:r w:rsidR="00A33986">
        <w:rPr>
          <w:rFonts w:ascii="Times New Roman" w:eastAsia="Arial Unicode MS" w:hAnsi="Times New Roman" w:cs="Times New Roman"/>
          <w:color w:val="000000"/>
          <w:sz w:val="28"/>
          <w:szCs w:val="28"/>
          <w:lang w:eastAsia="zh-CN"/>
        </w:rPr>
        <w:t>Закона»;</w:t>
      </w:r>
    </w:p>
    <w:p w:rsidR="00A33986" w:rsidRDefault="00DE50E0"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lastRenderedPageBreak/>
        <w:t>«</w:t>
      </w:r>
      <w:r w:rsidR="00A33986">
        <w:rPr>
          <w:rFonts w:ascii="Times New Roman" w:eastAsia="Arial Unicode MS" w:hAnsi="Times New Roman" w:cs="Times New Roman"/>
          <w:color w:val="000000"/>
          <w:sz w:val="28"/>
          <w:szCs w:val="28"/>
          <w:lang w:eastAsia="zh-CN"/>
        </w:rPr>
        <w:t>-  земельного участка для индивидуального жилищного строительства из земель населенных пунктов по месту жительства гражданам, постоянно проживающим на территории Владимирской области не менее трех лет и являющимся:</w:t>
      </w:r>
    </w:p>
    <w:p w:rsidR="001E0050" w:rsidRDefault="00A33986"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proofErr w:type="gramStart"/>
      <w:r>
        <w:rPr>
          <w:rFonts w:ascii="Times New Roman" w:eastAsia="Arial Unicode MS" w:hAnsi="Times New Roman" w:cs="Times New Roman"/>
          <w:color w:val="000000"/>
          <w:sz w:val="28"/>
          <w:szCs w:val="28"/>
          <w:lang w:eastAsia="zh-CN"/>
        </w:rPr>
        <w:t>а)</w:t>
      </w:r>
      <w:r w:rsidR="001E0050">
        <w:rPr>
          <w:rFonts w:ascii="Times New Roman" w:eastAsia="Arial Unicode MS" w:hAnsi="Times New Roman" w:cs="Times New Roman"/>
          <w:color w:val="000000"/>
          <w:sz w:val="28"/>
          <w:szCs w:val="28"/>
          <w:lang w:eastAsia="zh-CN"/>
        </w:rPr>
        <w:t xml:space="preserve"> </w:t>
      </w:r>
      <w:r w:rsidR="00C73F86">
        <w:rPr>
          <w:rFonts w:ascii="Times New Roman" w:eastAsia="Arial Unicode MS" w:hAnsi="Times New Roman" w:cs="Times New Roman"/>
          <w:color w:val="000000"/>
          <w:sz w:val="28"/>
          <w:szCs w:val="28"/>
          <w:lang w:eastAsia="zh-CN"/>
        </w:rPr>
        <w:t xml:space="preserve">чемпионами и (или) призерами Олимпийских игр, </w:t>
      </w:r>
      <w:proofErr w:type="spellStart"/>
      <w:r w:rsidR="00C73F86">
        <w:rPr>
          <w:rFonts w:ascii="Times New Roman" w:eastAsia="Arial Unicode MS" w:hAnsi="Times New Roman" w:cs="Times New Roman"/>
          <w:color w:val="000000"/>
          <w:sz w:val="28"/>
          <w:szCs w:val="28"/>
          <w:lang w:eastAsia="zh-CN"/>
        </w:rPr>
        <w:t>Паралимпийских</w:t>
      </w:r>
      <w:proofErr w:type="spellEnd"/>
      <w:r w:rsidR="00C73F86">
        <w:rPr>
          <w:rFonts w:ascii="Times New Roman" w:eastAsia="Arial Unicode MS" w:hAnsi="Times New Roman" w:cs="Times New Roman"/>
          <w:color w:val="000000"/>
          <w:sz w:val="28"/>
          <w:szCs w:val="28"/>
          <w:lang w:eastAsia="zh-CN"/>
        </w:rPr>
        <w:t xml:space="preserve"> игр</w:t>
      </w:r>
      <w:r w:rsidR="00BF119A">
        <w:rPr>
          <w:rFonts w:ascii="Times New Roman" w:eastAsia="Arial Unicode MS" w:hAnsi="Times New Roman" w:cs="Times New Roman"/>
          <w:color w:val="000000"/>
          <w:sz w:val="28"/>
          <w:szCs w:val="28"/>
          <w:lang w:eastAsia="zh-CN"/>
        </w:rPr>
        <w:t xml:space="preserve">, </w:t>
      </w:r>
      <w:proofErr w:type="spellStart"/>
      <w:r w:rsidR="00BF119A">
        <w:rPr>
          <w:rFonts w:ascii="Times New Roman" w:eastAsia="Arial Unicode MS" w:hAnsi="Times New Roman" w:cs="Times New Roman"/>
          <w:color w:val="000000"/>
          <w:sz w:val="28"/>
          <w:szCs w:val="28"/>
          <w:lang w:eastAsia="zh-CN"/>
        </w:rPr>
        <w:t>Сурдлимпийских</w:t>
      </w:r>
      <w:proofErr w:type="spellEnd"/>
      <w:r w:rsidR="00BF119A">
        <w:rPr>
          <w:rFonts w:ascii="Times New Roman" w:eastAsia="Arial Unicode MS" w:hAnsi="Times New Roman" w:cs="Times New Roman"/>
          <w:color w:val="000000"/>
          <w:sz w:val="28"/>
          <w:szCs w:val="28"/>
          <w:lang w:eastAsia="zh-CN"/>
        </w:rPr>
        <w:t xml:space="preserve"> игр, имеющих спортивное звание «Заслуженный мастер спорта СССР», «Заслуженный мастер спорта России», «Мастер спорта СССР международного класса», «Мастер </w:t>
      </w:r>
      <w:r w:rsidR="00414550">
        <w:rPr>
          <w:rFonts w:ascii="Times New Roman" w:eastAsia="Arial Unicode MS" w:hAnsi="Times New Roman" w:cs="Times New Roman"/>
          <w:color w:val="000000"/>
          <w:sz w:val="28"/>
          <w:szCs w:val="28"/>
          <w:lang w:eastAsia="zh-CN"/>
        </w:rPr>
        <w:t xml:space="preserve">спорта </w:t>
      </w:r>
      <w:r w:rsidR="0064389B">
        <w:rPr>
          <w:rFonts w:ascii="Times New Roman" w:eastAsia="Arial Unicode MS" w:hAnsi="Times New Roman" w:cs="Times New Roman"/>
          <w:color w:val="000000"/>
          <w:sz w:val="28"/>
          <w:szCs w:val="28"/>
          <w:lang w:eastAsia="zh-CN"/>
        </w:rPr>
        <w:t xml:space="preserve">России </w:t>
      </w:r>
      <w:r w:rsidR="00414550">
        <w:rPr>
          <w:rFonts w:ascii="Times New Roman" w:eastAsia="Arial Unicode MS" w:hAnsi="Times New Roman" w:cs="Times New Roman"/>
          <w:color w:val="000000"/>
          <w:sz w:val="28"/>
          <w:szCs w:val="28"/>
          <w:lang w:eastAsia="zh-CN"/>
        </w:rPr>
        <w:t xml:space="preserve">международного класса», </w:t>
      </w:r>
      <w:r w:rsidR="0064389B">
        <w:rPr>
          <w:rFonts w:ascii="Times New Roman" w:eastAsia="Arial Unicode MS" w:hAnsi="Times New Roman" w:cs="Times New Roman"/>
          <w:color w:val="000000"/>
          <w:sz w:val="28"/>
          <w:szCs w:val="28"/>
          <w:lang w:eastAsia="zh-CN"/>
        </w:rPr>
        <w:t>чемпионами мира и (или) чемпионами Европы по олимпийским видам спорта, имеющим спортивное звание  «Заслуженный мастер спорта СССР», «Заслуженный мастер спорта России», «</w:t>
      </w:r>
      <w:r w:rsidR="00414550">
        <w:rPr>
          <w:rFonts w:ascii="Times New Roman" w:eastAsia="Arial Unicode MS" w:hAnsi="Times New Roman" w:cs="Times New Roman"/>
          <w:color w:val="000000"/>
          <w:sz w:val="28"/>
          <w:szCs w:val="28"/>
          <w:lang w:eastAsia="zh-CN"/>
        </w:rPr>
        <w:t xml:space="preserve">Мастер спорта </w:t>
      </w:r>
      <w:r w:rsidR="0064389B">
        <w:rPr>
          <w:rFonts w:ascii="Times New Roman" w:eastAsia="Arial Unicode MS" w:hAnsi="Times New Roman" w:cs="Times New Roman"/>
          <w:color w:val="000000"/>
          <w:sz w:val="28"/>
          <w:szCs w:val="28"/>
          <w:lang w:eastAsia="zh-CN"/>
        </w:rPr>
        <w:t>СССР</w:t>
      </w:r>
      <w:r w:rsidR="00414550">
        <w:rPr>
          <w:rFonts w:ascii="Times New Roman" w:eastAsia="Arial Unicode MS" w:hAnsi="Times New Roman" w:cs="Times New Roman"/>
          <w:color w:val="000000"/>
          <w:sz w:val="28"/>
          <w:szCs w:val="28"/>
          <w:lang w:eastAsia="zh-CN"/>
        </w:rPr>
        <w:t xml:space="preserve"> международного класса»</w:t>
      </w:r>
      <w:r w:rsidR="0064389B">
        <w:rPr>
          <w:rFonts w:ascii="Times New Roman" w:eastAsia="Arial Unicode MS" w:hAnsi="Times New Roman" w:cs="Times New Roman"/>
          <w:color w:val="000000"/>
          <w:sz w:val="28"/>
          <w:szCs w:val="28"/>
          <w:lang w:eastAsia="zh-CN"/>
        </w:rPr>
        <w:t>, «Мастер спорта</w:t>
      </w:r>
      <w:proofErr w:type="gramEnd"/>
      <w:r w:rsidR="0064389B">
        <w:rPr>
          <w:rFonts w:ascii="Times New Roman" w:eastAsia="Arial Unicode MS" w:hAnsi="Times New Roman" w:cs="Times New Roman"/>
          <w:color w:val="000000"/>
          <w:sz w:val="28"/>
          <w:szCs w:val="28"/>
          <w:lang w:eastAsia="zh-CN"/>
        </w:rPr>
        <w:t xml:space="preserve"> России международного класса»</w:t>
      </w:r>
      <w:r w:rsidR="00414550">
        <w:rPr>
          <w:rFonts w:ascii="Times New Roman" w:eastAsia="Arial Unicode MS" w:hAnsi="Times New Roman" w:cs="Times New Roman"/>
          <w:color w:val="000000"/>
          <w:sz w:val="28"/>
          <w:szCs w:val="28"/>
          <w:lang w:eastAsia="zh-CN"/>
        </w:rPr>
        <w:t>;</w:t>
      </w:r>
    </w:p>
    <w:p w:rsidR="00414550" w:rsidRDefault="00414550"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б) тренерами, имеющими спортивное звание «Заслуженный тренер ССР», «Заслуженный тренер РСФСР», «Заслуженный тренер России»</w:t>
      </w:r>
      <w:r w:rsidR="0064389B">
        <w:rPr>
          <w:rFonts w:ascii="Times New Roman" w:eastAsia="Arial Unicode MS" w:hAnsi="Times New Roman" w:cs="Times New Roman"/>
          <w:color w:val="000000"/>
          <w:sz w:val="28"/>
          <w:szCs w:val="28"/>
          <w:lang w:eastAsia="zh-CN"/>
        </w:rPr>
        <w:t>.</w:t>
      </w:r>
      <w:r>
        <w:rPr>
          <w:rFonts w:ascii="Times New Roman" w:eastAsia="Arial Unicode MS" w:hAnsi="Times New Roman" w:cs="Times New Roman"/>
          <w:color w:val="000000"/>
          <w:sz w:val="28"/>
          <w:szCs w:val="28"/>
          <w:lang w:eastAsia="zh-CN"/>
        </w:rPr>
        <w:t xml:space="preserve"> </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2. </w:t>
      </w:r>
      <w:proofErr w:type="gramStart"/>
      <w:r>
        <w:rPr>
          <w:rFonts w:ascii="Times New Roman" w:eastAsia="Arial Unicode MS" w:hAnsi="Times New Roman" w:cs="Times New Roman"/>
          <w:color w:val="000000"/>
          <w:sz w:val="28"/>
          <w:szCs w:val="28"/>
          <w:lang w:eastAsia="zh-CN"/>
        </w:rPr>
        <w:t>Контроль за</w:t>
      </w:r>
      <w:proofErr w:type="gramEnd"/>
      <w:r>
        <w:rPr>
          <w:rFonts w:ascii="Times New Roman" w:eastAsia="Arial Unicode MS" w:hAnsi="Times New Roman" w:cs="Times New Roman"/>
          <w:color w:val="000000"/>
          <w:sz w:val="28"/>
          <w:szCs w:val="28"/>
          <w:lang w:eastAsia="zh-CN"/>
        </w:rPr>
        <w:t xml:space="preserve"> исполнением настоящего постановления оставляю за собой. </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3.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поселок </w:t>
      </w:r>
      <w:proofErr w:type="spellStart"/>
      <w:r>
        <w:rPr>
          <w:rFonts w:ascii="Times New Roman" w:eastAsia="Arial Unicode MS" w:hAnsi="Times New Roman" w:cs="Times New Roman"/>
          <w:color w:val="000000"/>
          <w:sz w:val="28"/>
          <w:szCs w:val="28"/>
          <w:lang w:eastAsia="zh-CN"/>
        </w:rPr>
        <w:t>Анопино</w:t>
      </w:r>
      <w:proofErr w:type="spellEnd"/>
      <w:r>
        <w:rPr>
          <w:rFonts w:ascii="Times New Roman" w:eastAsia="Arial Unicode MS" w:hAnsi="Times New Roman" w:cs="Times New Roman"/>
          <w:color w:val="000000"/>
          <w:sz w:val="28"/>
          <w:szCs w:val="28"/>
          <w:lang w:eastAsia="zh-CN"/>
        </w:rPr>
        <w:t xml:space="preserve"> (сельское поселение) Гусь-Хрустального района.</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p>
    <w:p w:rsidR="00FE74F9" w:rsidRDefault="00FE74F9" w:rsidP="00FE74F9">
      <w:pPr>
        <w:widowControl w:val="0"/>
        <w:suppressAutoHyphens/>
        <w:spacing w:after="0" w:line="240" w:lineRule="auto"/>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  Глава администрации                                                                 М.А. </w:t>
      </w:r>
      <w:proofErr w:type="spellStart"/>
      <w:r>
        <w:rPr>
          <w:rFonts w:ascii="Times New Roman" w:eastAsia="Arial Unicode MS" w:hAnsi="Times New Roman" w:cs="Times New Roman"/>
          <w:color w:val="000000"/>
          <w:sz w:val="28"/>
          <w:szCs w:val="28"/>
          <w:lang w:eastAsia="zh-CN"/>
        </w:rPr>
        <w:t>Курышов</w:t>
      </w:r>
      <w:proofErr w:type="spellEnd"/>
    </w:p>
    <w:p w:rsidR="00FE74F9" w:rsidRDefault="00FE74F9" w:rsidP="00FE74F9"/>
    <w:p w:rsidR="00BA2A7E" w:rsidRDefault="00BA2A7E"/>
    <w:sectPr w:rsidR="00BA2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12"/>
    <w:rsid w:val="001E0050"/>
    <w:rsid w:val="00414550"/>
    <w:rsid w:val="00467001"/>
    <w:rsid w:val="005F53FA"/>
    <w:rsid w:val="0064389B"/>
    <w:rsid w:val="009C4745"/>
    <w:rsid w:val="00A33986"/>
    <w:rsid w:val="00B62512"/>
    <w:rsid w:val="00BA2A7E"/>
    <w:rsid w:val="00BF119A"/>
    <w:rsid w:val="00C73F86"/>
    <w:rsid w:val="00DA57BD"/>
    <w:rsid w:val="00DE50E0"/>
    <w:rsid w:val="00EF7B5E"/>
    <w:rsid w:val="00FE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74F9"/>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Textbody">
    <w:name w:val="Text body"/>
    <w:basedOn w:val="Standard"/>
    <w:rsid w:val="00FE74F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74F9"/>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Textbody">
    <w:name w:val="Text body"/>
    <w:basedOn w:val="Standard"/>
    <w:rsid w:val="00FE74F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2022-08-09T06:36:00Z</dcterms:created>
  <dcterms:modified xsi:type="dcterms:W3CDTF">2022-08-09T06:36:00Z</dcterms:modified>
</cp:coreProperties>
</file>