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D8" w:rsidRDefault="000522D8" w:rsidP="000522D8">
      <w:pPr>
        <w:pStyle w:val="Standard"/>
        <w:jc w:val="center"/>
        <w:rPr>
          <w:b/>
          <w:bCs/>
          <w:sz w:val="28"/>
          <w:szCs w:val="28"/>
        </w:rPr>
      </w:pPr>
      <w:r>
        <w:rPr>
          <w:b/>
          <w:bCs/>
          <w:sz w:val="28"/>
          <w:szCs w:val="28"/>
        </w:rPr>
        <w:t>АДМИНИСТРАЦИЯ</w:t>
      </w:r>
    </w:p>
    <w:p w:rsidR="000522D8" w:rsidRDefault="000522D8" w:rsidP="000522D8">
      <w:pPr>
        <w:pStyle w:val="Standard"/>
        <w:jc w:val="center"/>
        <w:rPr>
          <w:b/>
          <w:bCs/>
          <w:sz w:val="28"/>
          <w:szCs w:val="28"/>
        </w:rPr>
      </w:pPr>
      <w:r>
        <w:rPr>
          <w:b/>
          <w:bCs/>
          <w:sz w:val="28"/>
          <w:szCs w:val="28"/>
        </w:rPr>
        <w:t xml:space="preserve"> МУНИЦИПАЛЬНОГО ОБРАЗОВАНИЯ ПОСЁЛОК </w:t>
      </w:r>
      <w:r w:rsidR="00296C54">
        <w:rPr>
          <w:b/>
          <w:bCs/>
          <w:sz w:val="28"/>
          <w:szCs w:val="28"/>
        </w:rPr>
        <w:t>АНОПИНО</w:t>
      </w:r>
    </w:p>
    <w:p w:rsidR="000522D8" w:rsidRDefault="000522D8" w:rsidP="000522D8">
      <w:pPr>
        <w:pStyle w:val="Standard"/>
        <w:jc w:val="center"/>
        <w:rPr>
          <w:sz w:val="28"/>
          <w:szCs w:val="28"/>
        </w:rPr>
      </w:pPr>
      <w:r>
        <w:rPr>
          <w:b/>
          <w:bCs/>
          <w:sz w:val="28"/>
          <w:szCs w:val="28"/>
        </w:rPr>
        <w:t>(СЕЛЬСКОЕ ПОСЕЛЕНИЕ) ГУСЬ-ХРУСТАЛЬНОГО РАЙОНА ВЛАДИМИРСКОЙ ОБЛАСТИ</w:t>
      </w:r>
    </w:p>
    <w:p w:rsidR="000522D8" w:rsidRDefault="000522D8" w:rsidP="000522D8">
      <w:pPr>
        <w:pStyle w:val="Standard"/>
        <w:jc w:val="center"/>
        <w:rPr>
          <w:sz w:val="28"/>
          <w:szCs w:val="28"/>
        </w:rPr>
      </w:pPr>
    </w:p>
    <w:p w:rsidR="000522D8" w:rsidRDefault="000522D8" w:rsidP="000522D8">
      <w:pPr>
        <w:pStyle w:val="Standard"/>
        <w:jc w:val="center"/>
        <w:rPr>
          <w:sz w:val="28"/>
          <w:szCs w:val="28"/>
        </w:rPr>
      </w:pPr>
      <w:r>
        <w:rPr>
          <w:b/>
          <w:sz w:val="40"/>
          <w:szCs w:val="40"/>
          <w:u w:val="single"/>
        </w:rPr>
        <w:t xml:space="preserve">ПОСТАНОВЛЕНИЕ </w:t>
      </w:r>
      <w:proofErr w:type="gramStart"/>
      <w:r w:rsidR="00F96748">
        <w:rPr>
          <w:b/>
          <w:sz w:val="40"/>
          <w:szCs w:val="40"/>
          <w:u w:val="single"/>
        </w:rPr>
        <w:t>-П</w:t>
      </w:r>
      <w:proofErr w:type="gramEnd"/>
      <w:r w:rsidR="00F96748">
        <w:rPr>
          <w:b/>
          <w:sz w:val="40"/>
          <w:szCs w:val="40"/>
          <w:u w:val="single"/>
        </w:rPr>
        <w:t>РОЕКТ</w:t>
      </w:r>
    </w:p>
    <w:p w:rsidR="000522D8" w:rsidRPr="000C4903" w:rsidRDefault="000522D8" w:rsidP="000522D8"/>
    <w:p w:rsidR="000522D8" w:rsidRPr="004F2879" w:rsidRDefault="000522D8" w:rsidP="000522D8"/>
    <w:p w:rsidR="000522D8" w:rsidRPr="004F2879" w:rsidRDefault="000522D8" w:rsidP="000522D8"/>
    <w:p w:rsidR="00D838AC" w:rsidRPr="000522D8" w:rsidRDefault="000522D8" w:rsidP="000C0A1C">
      <w:r>
        <w:rPr>
          <w:b/>
          <w:sz w:val="28"/>
          <w:szCs w:val="28"/>
        </w:rPr>
        <w:t xml:space="preserve"> </w:t>
      </w:r>
      <w:r w:rsidR="00F96748">
        <w:rPr>
          <w:sz w:val="28"/>
          <w:szCs w:val="28"/>
        </w:rPr>
        <w:t>00.00.0000</w:t>
      </w:r>
      <w:r w:rsidRPr="009920DC">
        <w:rPr>
          <w:sz w:val="28"/>
          <w:szCs w:val="28"/>
        </w:rPr>
        <w:t xml:space="preserve">                                                                           </w:t>
      </w:r>
      <w:r>
        <w:rPr>
          <w:sz w:val="28"/>
          <w:szCs w:val="28"/>
        </w:rPr>
        <w:t xml:space="preserve">                            </w:t>
      </w:r>
      <w:r w:rsidRPr="009920DC">
        <w:rPr>
          <w:sz w:val="28"/>
          <w:szCs w:val="28"/>
        </w:rPr>
        <w:t xml:space="preserve">№  </w:t>
      </w:r>
      <w:r w:rsidR="00F96748">
        <w:rPr>
          <w:sz w:val="28"/>
          <w:szCs w:val="28"/>
        </w:rPr>
        <w:t>00</w:t>
      </w:r>
      <w:r>
        <w:rPr>
          <w:b/>
          <w:sz w:val="28"/>
          <w:szCs w:val="28"/>
        </w:rPr>
        <w:t xml:space="preserve">  </w:t>
      </w:r>
    </w:p>
    <w:p w:rsidR="00D838AC" w:rsidRPr="00272C93" w:rsidRDefault="00D838AC" w:rsidP="004E5C37">
      <w:pPr>
        <w:ind w:right="4529"/>
        <w:jc w:val="both"/>
        <w:rPr>
          <w:b/>
          <w:bCs/>
          <w:color w:val="000000" w:themeColor="text1"/>
          <w:sz w:val="28"/>
          <w:szCs w:val="28"/>
          <w:shd w:val="clear" w:color="auto" w:fill="FFFFFF"/>
        </w:rPr>
      </w:pPr>
      <w:r w:rsidRPr="00272C93">
        <w:rPr>
          <w:b/>
          <w:bCs/>
          <w:color w:val="000000" w:themeColor="text1"/>
          <w:sz w:val="28"/>
          <w:szCs w:val="28"/>
        </w:rPr>
        <w:t xml:space="preserve">Об утверждении форм документов, используемых при осуществлении муниципального контроля, </w:t>
      </w:r>
      <w:r w:rsidR="00A12A7F">
        <w:rPr>
          <w:b/>
          <w:bCs/>
          <w:color w:val="000000" w:themeColor="text1"/>
          <w:sz w:val="28"/>
          <w:szCs w:val="28"/>
        </w:rPr>
        <w:t xml:space="preserve">не </w:t>
      </w:r>
      <w:r w:rsidRPr="00272C93">
        <w:rPr>
          <w:b/>
          <w:bCs/>
          <w:color w:val="000000" w:themeColor="text1"/>
          <w:sz w:val="28"/>
          <w:szCs w:val="28"/>
        </w:rPr>
        <w:t xml:space="preserve">утвержденных </w:t>
      </w:r>
      <w:r w:rsidRPr="00272C9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272C93" w:rsidRDefault="00D838AC" w:rsidP="000522D8">
      <w:pPr>
        <w:jc w:val="both"/>
        <w:rPr>
          <w:b/>
          <w:bCs/>
          <w:color w:val="000000" w:themeColor="text1"/>
          <w:sz w:val="28"/>
          <w:szCs w:val="28"/>
          <w:shd w:val="clear" w:color="auto" w:fill="FFFFFF"/>
        </w:rPr>
      </w:pPr>
    </w:p>
    <w:p w:rsidR="00FE5896" w:rsidRPr="00272C93" w:rsidRDefault="00FE5896" w:rsidP="00272C93">
      <w:pPr>
        <w:ind w:firstLine="709"/>
        <w:jc w:val="both"/>
        <w:rPr>
          <w:color w:val="000000" w:themeColor="text1"/>
          <w:sz w:val="28"/>
          <w:szCs w:val="28"/>
        </w:rPr>
      </w:pPr>
    </w:p>
    <w:p w:rsidR="000522D8" w:rsidRPr="00FF5713" w:rsidRDefault="00D838AC" w:rsidP="000522D8">
      <w:pPr>
        <w:autoSpaceDE w:val="0"/>
        <w:autoSpaceDN w:val="0"/>
        <w:adjustRightInd w:val="0"/>
        <w:ind w:firstLine="709"/>
        <w:jc w:val="both"/>
        <w:rPr>
          <w:b/>
          <w:sz w:val="28"/>
          <w:szCs w:val="28"/>
        </w:rPr>
      </w:pPr>
      <w:r w:rsidRPr="00272C93">
        <w:rPr>
          <w:color w:val="000000" w:themeColor="text1"/>
          <w:sz w:val="28"/>
          <w:szCs w:val="28"/>
        </w:rPr>
        <w:t xml:space="preserve">В соответствии с частью 3 статьи 21 Федерального закона </w:t>
      </w:r>
      <w:r w:rsidRPr="00272C93">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0522D8">
        <w:rPr>
          <w:color w:val="000000" w:themeColor="text1"/>
          <w:sz w:val="28"/>
          <w:szCs w:val="28"/>
          <w:shd w:val="clear" w:color="auto" w:fill="FFFFFF"/>
        </w:rPr>
        <w:t>,</w:t>
      </w:r>
      <w:r w:rsidRPr="00272C93">
        <w:rPr>
          <w:color w:val="000000" w:themeColor="text1"/>
          <w:sz w:val="28"/>
          <w:szCs w:val="28"/>
          <w:shd w:val="clear" w:color="auto" w:fill="FFFFFF"/>
        </w:rPr>
        <w:t xml:space="preserve"> </w:t>
      </w:r>
      <w:r w:rsidR="000522D8" w:rsidRPr="00FF5713">
        <w:rPr>
          <w:sz w:val="28"/>
          <w:szCs w:val="28"/>
        </w:rPr>
        <w:t xml:space="preserve">руководствуясь Уставом муниципального образования посёлок </w:t>
      </w:r>
      <w:proofErr w:type="spellStart"/>
      <w:r w:rsidR="00296C54">
        <w:rPr>
          <w:sz w:val="28"/>
          <w:szCs w:val="28"/>
        </w:rPr>
        <w:t>Анопино</w:t>
      </w:r>
      <w:proofErr w:type="spellEnd"/>
      <w:r w:rsidR="000522D8" w:rsidRPr="00FF5713">
        <w:rPr>
          <w:sz w:val="28"/>
          <w:szCs w:val="28"/>
        </w:rPr>
        <w:t xml:space="preserve"> (сельское поселение)</w:t>
      </w:r>
    </w:p>
    <w:p w:rsidR="00FE5896" w:rsidRPr="00340577" w:rsidRDefault="000522D8" w:rsidP="00340577">
      <w:pPr>
        <w:ind w:firstLine="709"/>
        <w:jc w:val="center"/>
        <w:rPr>
          <w:b/>
          <w:bCs/>
          <w:noProof/>
          <w:sz w:val="28"/>
          <w:szCs w:val="28"/>
          <w:lang w:eastAsia="en-US"/>
        </w:rPr>
      </w:pPr>
      <w:r w:rsidRPr="00D06610">
        <w:rPr>
          <w:b/>
          <w:bCs/>
          <w:noProof/>
          <w:sz w:val="28"/>
          <w:szCs w:val="28"/>
          <w:lang w:eastAsia="en-US"/>
        </w:rPr>
        <w:t>П О С Т А Н О В Л Я Е Т:</w:t>
      </w:r>
    </w:p>
    <w:p w:rsidR="00D838AC" w:rsidRPr="00B04ABA" w:rsidRDefault="00D838AC" w:rsidP="00B04ABA">
      <w:pPr>
        <w:tabs>
          <w:tab w:val="left" w:pos="1200"/>
        </w:tabs>
        <w:autoSpaceDN w:val="0"/>
        <w:adjustRightInd w:val="0"/>
        <w:ind w:firstLine="709"/>
        <w:jc w:val="both"/>
        <w:rPr>
          <w:color w:val="000000"/>
          <w:sz w:val="28"/>
          <w:szCs w:val="28"/>
        </w:rPr>
      </w:pPr>
      <w:r w:rsidRPr="00272C93">
        <w:rPr>
          <w:color w:val="000000" w:themeColor="text1"/>
          <w:sz w:val="28"/>
          <w:szCs w:val="28"/>
        </w:rPr>
        <w:t xml:space="preserve">1. Утвердить в отношении </w:t>
      </w:r>
      <w:proofErr w:type="gramStart"/>
      <w:r w:rsidRPr="00272C93">
        <w:rPr>
          <w:color w:val="000000" w:themeColor="text1"/>
          <w:sz w:val="28"/>
          <w:szCs w:val="28"/>
        </w:rPr>
        <w:t>осуществляемых</w:t>
      </w:r>
      <w:proofErr w:type="gramEnd"/>
      <w:r w:rsidR="00B04ABA">
        <w:rPr>
          <w:color w:val="000000" w:themeColor="text1"/>
          <w:sz w:val="28"/>
          <w:szCs w:val="28"/>
        </w:rPr>
        <w:t>,</w:t>
      </w:r>
      <w:r w:rsidRPr="00272C93">
        <w:rPr>
          <w:color w:val="000000" w:themeColor="text1"/>
          <w:sz w:val="28"/>
          <w:szCs w:val="28"/>
        </w:rPr>
        <w:t xml:space="preserve"> администрацией </w:t>
      </w:r>
      <w:r w:rsidR="00604A56">
        <w:rPr>
          <w:bCs/>
          <w:color w:val="000000" w:themeColor="text1"/>
          <w:sz w:val="28"/>
          <w:szCs w:val="28"/>
        </w:rPr>
        <w:t xml:space="preserve">муниципального образования посёлок </w:t>
      </w:r>
      <w:proofErr w:type="spellStart"/>
      <w:r w:rsidR="00296C54">
        <w:rPr>
          <w:bCs/>
          <w:color w:val="000000" w:themeColor="text1"/>
          <w:sz w:val="28"/>
          <w:szCs w:val="28"/>
        </w:rPr>
        <w:t>Анопино</w:t>
      </w:r>
      <w:proofErr w:type="spellEnd"/>
      <w:r w:rsidR="00604A56">
        <w:rPr>
          <w:bCs/>
          <w:color w:val="000000" w:themeColor="text1"/>
          <w:sz w:val="28"/>
          <w:szCs w:val="28"/>
        </w:rPr>
        <w:t xml:space="preserve"> (сельское поселение) </w:t>
      </w:r>
      <w:r w:rsidR="00E405DE" w:rsidRPr="00272C93">
        <w:rPr>
          <w:bCs/>
          <w:color w:val="000000" w:themeColor="text1"/>
          <w:sz w:val="28"/>
          <w:szCs w:val="28"/>
        </w:rPr>
        <w:t xml:space="preserve"> </w:t>
      </w:r>
      <w:r w:rsidR="006453BD">
        <w:rPr>
          <w:bCs/>
          <w:color w:val="000000" w:themeColor="text1"/>
          <w:sz w:val="28"/>
          <w:szCs w:val="28"/>
        </w:rPr>
        <w:t>Гусь-Хрустального района</w:t>
      </w:r>
      <w:r w:rsidR="00E405DE" w:rsidRPr="00272C93">
        <w:rPr>
          <w:color w:val="000000" w:themeColor="text1"/>
          <w:sz w:val="28"/>
          <w:szCs w:val="28"/>
        </w:rPr>
        <w:t xml:space="preserve"> </w:t>
      </w:r>
      <w:r w:rsidRPr="00272C93">
        <w:rPr>
          <w:i/>
          <w:iCs/>
          <w:color w:val="000000" w:themeColor="text1"/>
        </w:rPr>
        <w:t xml:space="preserve"> </w:t>
      </w:r>
      <w:r w:rsidRPr="00272C93">
        <w:rPr>
          <w:iCs/>
          <w:color w:val="000000" w:themeColor="text1"/>
          <w:sz w:val="28"/>
          <w:szCs w:val="28"/>
        </w:rPr>
        <w:t>муниципальный контроль в сфере благоустройства</w:t>
      </w:r>
      <w:r w:rsidR="00E405DE" w:rsidRPr="00272C93">
        <w:rPr>
          <w:iCs/>
          <w:color w:val="000000" w:themeColor="text1"/>
          <w:sz w:val="28"/>
          <w:szCs w:val="28"/>
        </w:rPr>
        <w:t xml:space="preserve">, муниципальный жилищный контроль, </w:t>
      </w:r>
      <w:r w:rsidR="00FE5896" w:rsidRPr="00272C93">
        <w:rPr>
          <w:sz w:val="28"/>
          <w:szCs w:val="28"/>
        </w:rPr>
        <w:t xml:space="preserve">муниципальный контроль </w:t>
      </w:r>
      <w:r w:rsidR="006453BD">
        <w:rPr>
          <w:sz w:val="28"/>
          <w:szCs w:val="28"/>
        </w:rPr>
        <w:t>в дорожном х</w:t>
      </w:r>
      <w:r w:rsidR="00B04ABA">
        <w:rPr>
          <w:sz w:val="28"/>
          <w:szCs w:val="28"/>
        </w:rPr>
        <w:t xml:space="preserve">озяйстве на территории муниципального образования посёлок </w:t>
      </w:r>
      <w:proofErr w:type="spellStart"/>
      <w:r w:rsidR="00296C54">
        <w:rPr>
          <w:sz w:val="28"/>
          <w:szCs w:val="28"/>
        </w:rPr>
        <w:t>Анопино</w:t>
      </w:r>
      <w:proofErr w:type="spellEnd"/>
      <w:r w:rsidR="00B04ABA">
        <w:rPr>
          <w:sz w:val="28"/>
          <w:szCs w:val="28"/>
        </w:rPr>
        <w:t xml:space="preserve"> (сельское поселение),</w:t>
      </w:r>
      <w:r w:rsidR="00B04ABA">
        <w:rPr>
          <w:color w:val="000000"/>
          <w:sz w:val="28"/>
          <w:szCs w:val="28"/>
        </w:rPr>
        <w:t xml:space="preserve"> </w:t>
      </w:r>
      <w:r w:rsidRPr="00272C93">
        <w:rPr>
          <w:color w:val="000000" w:themeColor="text1"/>
          <w:sz w:val="28"/>
          <w:szCs w:val="28"/>
        </w:rPr>
        <w:t>прилагаемые</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1.2. Типовую форму предписания (приложение № 2).</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1.3. Типовую форму протокола осмотра (приложение № 3).</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1.4. Типовую форму протокола досмотра (приложение № 4).</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1.5. Типовую форму протокола</w:t>
      </w:r>
      <w:r w:rsidRPr="00272C93">
        <w:rPr>
          <w:color w:val="000000" w:themeColor="text1"/>
          <w:sz w:val="28"/>
          <w:szCs w:val="28"/>
          <w:shd w:val="clear" w:color="auto" w:fill="FFFFFF"/>
        </w:rPr>
        <w:t xml:space="preserve"> инструментального обследования </w:t>
      </w:r>
      <w:r w:rsidRPr="00272C93">
        <w:rPr>
          <w:color w:val="000000" w:themeColor="text1"/>
          <w:sz w:val="28"/>
          <w:szCs w:val="28"/>
        </w:rPr>
        <w:t>(приложение № 5).</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1.6. Типовую форму протокола</w:t>
      </w:r>
      <w:r w:rsidRPr="00272C93">
        <w:rPr>
          <w:color w:val="000000" w:themeColor="text1"/>
          <w:sz w:val="28"/>
          <w:szCs w:val="28"/>
          <w:shd w:val="clear" w:color="auto" w:fill="FFFFFF"/>
        </w:rPr>
        <w:t xml:space="preserve"> испытания </w:t>
      </w:r>
      <w:r w:rsidRPr="00272C93">
        <w:rPr>
          <w:color w:val="000000" w:themeColor="text1"/>
          <w:sz w:val="28"/>
          <w:szCs w:val="28"/>
        </w:rPr>
        <w:t>(приложение № 6).</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1.7. Типовую форму протокола опроса (приложение № 7).</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1.8. Типовую форму </w:t>
      </w:r>
      <w:bookmarkStart w:id="0" w:name="_Hlk78444952"/>
      <w:r w:rsidRPr="00272C93">
        <w:rPr>
          <w:color w:val="000000" w:themeColor="text1"/>
          <w:sz w:val="28"/>
          <w:szCs w:val="28"/>
        </w:rPr>
        <w:t xml:space="preserve">требования о предоставлении документов </w:t>
      </w:r>
      <w:bookmarkEnd w:id="0"/>
      <w:r w:rsidRPr="00272C93">
        <w:rPr>
          <w:color w:val="000000" w:themeColor="text1"/>
          <w:sz w:val="28"/>
          <w:szCs w:val="28"/>
        </w:rPr>
        <w:t>(приложение № 8).</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1.9. Типовую форму журнала учета предостережений (приложение № 9).</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lastRenderedPageBreak/>
        <w:t xml:space="preserve">1.10. Типовую форму журнала учета консультирований (приложение </w:t>
      </w:r>
      <w:r w:rsidRPr="00272C93">
        <w:rPr>
          <w:color w:val="000000" w:themeColor="text1"/>
          <w:sz w:val="28"/>
          <w:szCs w:val="28"/>
        </w:rPr>
        <w:br/>
        <w:t>№ 10).</w:t>
      </w:r>
    </w:p>
    <w:p w:rsidR="00D838AC" w:rsidRPr="00272C93" w:rsidRDefault="00D838AC" w:rsidP="00272C93">
      <w:pPr>
        <w:pStyle w:val="20"/>
        <w:tabs>
          <w:tab w:val="left" w:pos="1200"/>
        </w:tabs>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2. Настоящее Постановление вступает в силу с 1 января 2022 года</w:t>
      </w:r>
      <w:r w:rsidR="00FE5896" w:rsidRPr="00272C93">
        <w:rPr>
          <w:rFonts w:ascii="Times New Roman" w:hAnsi="Times New Roman" w:cs="Times New Roman"/>
          <w:color w:val="000000" w:themeColor="text1"/>
          <w:sz w:val="28"/>
          <w:szCs w:val="28"/>
        </w:rPr>
        <w:t>.</w:t>
      </w:r>
    </w:p>
    <w:p w:rsidR="00B04ABA" w:rsidRPr="00FF5713" w:rsidRDefault="00B04ABA" w:rsidP="00B04ABA">
      <w:pPr>
        <w:tabs>
          <w:tab w:val="left" w:pos="7371"/>
        </w:tabs>
        <w:jc w:val="both"/>
        <w:rPr>
          <w:sz w:val="28"/>
          <w:szCs w:val="28"/>
        </w:rPr>
      </w:pPr>
      <w:r w:rsidRPr="00FF5713">
        <w:rPr>
          <w:sz w:val="28"/>
          <w:szCs w:val="28"/>
        </w:rPr>
        <w:t xml:space="preserve">     </w:t>
      </w:r>
      <w:r>
        <w:rPr>
          <w:sz w:val="28"/>
          <w:szCs w:val="28"/>
        </w:rPr>
        <w:t xml:space="preserve">    </w:t>
      </w:r>
      <w:r w:rsidRPr="00FF5713">
        <w:rPr>
          <w:sz w:val="28"/>
          <w:szCs w:val="28"/>
        </w:rPr>
        <w:t xml:space="preserve">3. </w:t>
      </w:r>
      <w:proofErr w:type="gramStart"/>
      <w:r w:rsidRPr="00FF5713">
        <w:rPr>
          <w:sz w:val="28"/>
          <w:szCs w:val="28"/>
        </w:rPr>
        <w:t>Контроль за</w:t>
      </w:r>
      <w:proofErr w:type="gramEnd"/>
      <w:r w:rsidRPr="00FF5713">
        <w:rPr>
          <w:sz w:val="28"/>
          <w:szCs w:val="28"/>
        </w:rPr>
        <w:t xml:space="preserve"> исполнением настоящего постановления оставляю за собой.                                </w:t>
      </w:r>
    </w:p>
    <w:p w:rsidR="00B04ABA" w:rsidRPr="00FF5713" w:rsidRDefault="00B04ABA" w:rsidP="00B04ABA">
      <w:pPr>
        <w:tabs>
          <w:tab w:val="left" w:pos="7371"/>
        </w:tabs>
        <w:jc w:val="both"/>
        <w:rPr>
          <w:sz w:val="28"/>
          <w:szCs w:val="28"/>
        </w:rPr>
      </w:pPr>
      <w:r>
        <w:rPr>
          <w:sz w:val="28"/>
          <w:szCs w:val="28"/>
        </w:rPr>
        <w:t xml:space="preserve">         </w:t>
      </w:r>
      <w:r w:rsidRPr="00FF5713">
        <w:rPr>
          <w:sz w:val="28"/>
          <w:szCs w:val="28"/>
        </w:rPr>
        <w:t xml:space="preserve">4.  Настоящее постановление подлежит размещению на официальном сайте администрации муниципального образования посёлок </w:t>
      </w:r>
      <w:proofErr w:type="spellStart"/>
      <w:r w:rsidR="00296C54">
        <w:rPr>
          <w:sz w:val="28"/>
          <w:szCs w:val="28"/>
        </w:rPr>
        <w:t>Анопино</w:t>
      </w:r>
      <w:proofErr w:type="spellEnd"/>
      <w:r w:rsidR="00296C54">
        <w:rPr>
          <w:sz w:val="28"/>
          <w:szCs w:val="28"/>
        </w:rPr>
        <w:t xml:space="preserve"> </w:t>
      </w:r>
      <w:r w:rsidRPr="00FF5713">
        <w:rPr>
          <w:sz w:val="28"/>
          <w:szCs w:val="28"/>
        </w:rPr>
        <w:t xml:space="preserve">(сельское поселение) Гусь-Хрустального района – </w:t>
      </w:r>
      <w:proofErr w:type="spellStart"/>
      <w:r w:rsidR="00296C54">
        <w:rPr>
          <w:sz w:val="28"/>
          <w:szCs w:val="28"/>
        </w:rPr>
        <w:t>Анопино</w:t>
      </w:r>
      <w:proofErr w:type="spellEnd"/>
      <w:r w:rsidRPr="00FF5713">
        <w:rPr>
          <w:sz w:val="28"/>
          <w:szCs w:val="28"/>
        </w:rPr>
        <w:t>. РФ</w:t>
      </w:r>
    </w:p>
    <w:p w:rsidR="00D838AC" w:rsidRPr="00272C93" w:rsidRDefault="00D838AC" w:rsidP="00272C93">
      <w:pPr>
        <w:pStyle w:val="s1"/>
        <w:spacing w:before="0" w:beforeAutospacing="0" w:after="0" w:afterAutospacing="0"/>
        <w:ind w:firstLine="709"/>
        <w:jc w:val="both"/>
        <w:rPr>
          <w:color w:val="000000" w:themeColor="text1"/>
          <w:sz w:val="28"/>
          <w:szCs w:val="28"/>
        </w:rPr>
      </w:pPr>
    </w:p>
    <w:p w:rsidR="00D838AC" w:rsidRPr="00272C93" w:rsidRDefault="00D838AC" w:rsidP="00272C93">
      <w:pPr>
        <w:tabs>
          <w:tab w:val="left" w:pos="1000"/>
          <w:tab w:val="left" w:pos="2552"/>
        </w:tabs>
        <w:jc w:val="both"/>
        <w:rPr>
          <w:color w:val="000000" w:themeColor="text1"/>
          <w:sz w:val="28"/>
          <w:szCs w:val="28"/>
        </w:rPr>
      </w:pPr>
    </w:p>
    <w:p w:rsidR="00FE5896" w:rsidRPr="00272C93" w:rsidRDefault="00FE5896" w:rsidP="00272C93">
      <w:pPr>
        <w:tabs>
          <w:tab w:val="left" w:pos="1000"/>
          <w:tab w:val="left" w:pos="2552"/>
        </w:tabs>
        <w:jc w:val="both"/>
        <w:rPr>
          <w:color w:val="000000" w:themeColor="text1"/>
          <w:sz w:val="28"/>
          <w:szCs w:val="28"/>
        </w:rPr>
      </w:pPr>
    </w:p>
    <w:p w:rsidR="00B04ABA" w:rsidRPr="00FF5713" w:rsidRDefault="00B04ABA" w:rsidP="00B04ABA">
      <w:pPr>
        <w:tabs>
          <w:tab w:val="left" w:pos="7371"/>
        </w:tabs>
        <w:jc w:val="center"/>
        <w:rPr>
          <w:sz w:val="28"/>
          <w:szCs w:val="28"/>
        </w:rPr>
      </w:pPr>
      <w:r w:rsidRPr="00FF5713">
        <w:rPr>
          <w:sz w:val="28"/>
          <w:szCs w:val="28"/>
        </w:rPr>
        <w:t xml:space="preserve">Глава администрации                                                  </w:t>
      </w:r>
      <w:r w:rsidR="000175DB">
        <w:rPr>
          <w:sz w:val="28"/>
          <w:szCs w:val="28"/>
        </w:rPr>
        <w:t>М.А. Курышов</w:t>
      </w:r>
      <w:bookmarkStart w:id="1" w:name="_GoBack"/>
      <w:bookmarkEnd w:id="1"/>
    </w:p>
    <w:p w:rsidR="00D838AC" w:rsidRPr="00272C93" w:rsidRDefault="00D838AC" w:rsidP="00272C93">
      <w:pPr>
        <w:ind w:firstLine="709"/>
        <w:jc w:val="both"/>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D838AC"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B04ABA" w:rsidRPr="00272C93" w:rsidRDefault="00B04ABA" w:rsidP="00B04ABA">
      <w:pPr>
        <w:tabs>
          <w:tab w:val="num" w:pos="200"/>
        </w:tabs>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272C93" w:rsidRDefault="00D838AC" w:rsidP="00272C93">
      <w:pPr>
        <w:ind w:left="3969"/>
        <w:jc w:val="center"/>
        <w:rPr>
          <w:color w:val="000000" w:themeColor="text1"/>
          <w:sz w:val="28"/>
          <w:szCs w:val="28"/>
        </w:rPr>
      </w:pP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rsidR="00D838AC" w:rsidRPr="00272C93" w:rsidRDefault="00D838AC" w:rsidP="00272C93">
      <w:pPr>
        <w:ind w:left="3969"/>
        <w:jc w:val="center"/>
        <w:rPr>
          <w:i/>
          <w:iCs/>
          <w:color w:val="000000" w:themeColor="text1"/>
        </w:rPr>
      </w:pPr>
      <w:proofErr w:type="gramStart"/>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roofErr w:type="gramEnd"/>
    </w:p>
    <w:p w:rsidR="00D838AC" w:rsidRPr="00272C93" w:rsidRDefault="00D838AC" w:rsidP="00272C93">
      <w:pPr>
        <w:ind w:left="3969"/>
        <w:jc w:val="center"/>
        <w:rPr>
          <w:i/>
          <w:iCs/>
          <w:color w:val="000000" w:themeColor="text1"/>
        </w:rPr>
      </w:pPr>
      <w:proofErr w:type="gramStart"/>
      <w:r w:rsidRPr="00272C93">
        <w:rPr>
          <w:i/>
          <w:iCs/>
          <w:color w:val="000000" w:themeColor="text1"/>
        </w:rPr>
        <w:t>утверждающего</w:t>
      </w:r>
      <w:proofErr w:type="gramEnd"/>
      <w:r w:rsidRPr="00272C93">
        <w:rPr>
          <w:i/>
          <w:iCs/>
          <w:color w:val="000000" w:themeColor="text1"/>
        </w:rPr>
        <w:t xml:space="preserve"> задание)</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rsidR="00D838AC" w:rsidRPr="00272C93" w:rsidRDefault="00D838AC" w:rsidP="00272C93">
      <w:pPr>
        <w:widowControl w:val="0"/>
        <w:autoSpaceDE w:val="0"/>
        <w:autoSpaceDN w:val="0"/>
        <w:adjustRightInd w:val="0"/>
        <w:jc w:val="center"/>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272C93" w:rsidRDefault="00D838AC" w:rsidP="00272C93">
      <w:pPr>
        <w:widowControl w:val="0"/>
        <w:autoSpaceDE w:val="0"/>
        <w:autoSpaceDN w:val="0"/>
        <w:adjustRightInd w:val="0"/>
        <w:jc w:val="center"/>
        <w:textAlignment w:val="baseline"/>
        <w:rPr>
          <w:i/>
          <w:iCs/>
          <w:color w:val="000000" w:themeColor="text1"/>
        </w:rPr>
      </w:pPr>
    </w:p>
    <w:p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rsidR="00D838AC" w:rsidRPr="00272C93" w:rsidRDefault="00D838AC" w:rsidP="00272C93">
      <w:pPr>
        <w:rPr>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rsidR="00D838AC" w:rsidRPr="00272C93" w:rsidRDefault="00D838AC" w:rsidP="00272C93">
      <w:pPr>
        <w:widowControl w:val="0"/>
        <w:autoSpaceDE w:val="0"/>
        <w:autoSpaceDN w:val="0"/>
        <w:adjustRightInd w:val="0"/>
        <w:jc w:val="center"/>
        <w:textAlignment w:val="baseline"/>
        <w:rPr>
          <w:bCs/>
          <w:i/>
          <w:iCs/>
          <w:color w:val="000000" w:themeColor="text1"/>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 xml:space="preserve">в случае </w:t>
      </w:r>
      <w:proofErr w:type="spellStart"/>
      <w:r w:rsidRPr="00272C93">
        <w:rPr>
          <w:bCs/>
          <w:i/>
          <w:iCs/>
          <w:color w:val="000000" w:themeColor="text1"/>
        </w:rPr>
        <w:t>непривлечения</w:t>
      </w:r>
      <w:proofErr w:type="spellEnd"/>
      <w:r w:rsidRPr="00272C93">
        <w:rPr>
          <w:bCs/>
          <w:i/>
          <w:iCs/>
          <w:color w:val="000000" w:themeColor="text1"/>
        </w:rPr>
        <w:t xml:space="preserve"> таких лиц пункт может быть исключен)</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w:t>
      </w:r>
      <w:proofErr w:type="gramStart"/>
      <w:r w:rsidRPr="00272C93">
        <w:rPr>
          <w:bCs/>
          <w:color w:val="000000" w:themeColor="text1"/>
          <w:sz w:val="28"/>
          <w:szCs w:val="28"/>
        </w:rPr>
        <w:t>которых</w:t>
      </w:r>
      <w:proofErr w:type="gramEnd"/>
      <w:r w:rsidRPr="00272C93">
        <w:rPr>
          <w:bCs/>
          <w:color w:val="000000" w:themeColor="text1"/>
          <w:sz w:val="28"/>
          <w:szCs w:val="28"/>
        </w:rPr>
        <w:t>)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rPr>
          <w:bCs/>
          <w:color w:val="000000" w:themeColor="text1"/>
          <w:szCs w:val="28"/>
        </w:rPr>
      </w:pPr>
      <w:r w:rsidRPr="00272C93">
        <w:rPr>
          <w:bCs/>
          <w:color w:val="000000" w:themeColor="text1"/>
          <w:szCs w:val="28"/>
        </w:rPr>
        <w:br w:type="page"/>
      </w:r>
    </w:p>
    <w:p w:rsidR="00D838AC" w:rsidRPr="00272C93" w:rsidRDefault="00D838AC" w:rsidP="00272C93">
      <w:pPr>
        <w:tabs>
          <w:tab w:val="num" w:pos="200"/>
        </w:tabs>
        <w:ind w:left="4536"/>
        <w:jc w:val="center"/>
        <w:outlineLvl w:val="0"/>
        <w:rPr>
          <w:bCs/>
          <w:color w:val="000000" w:themeColor="text1"/>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2</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E405DE">
        <w:tc>
          <w:tcPr>
            <w:tcW w:w="9356"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proofErr w:type="gramStart"/>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E47764">
              <w:rPr>
                <w:i/>
                <w:iCs/>
                <w:color w:val="000000" w:themeColor="text1"/>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E47764">
              <w:rPr>
                <w:i/>
                <w:iCs/>
                <w:color w:val="000000" w:themeColor="text1"/>
                <w:sz w:val="16"/>
                <w:szCs w:val="16"/>
              </w:rPr>
              <w:t xml:space="preserve">их) </w:t>
            </w:r>
            <w:proofErr w:type="gramEnd"/>
            <w:r w:rsidRPr="00E47764">
              <w:rPr>
                <w:i/>
                <w:iCs/>
                <w:color w:val="000000" w:themeColor="text1"/>
                <w:sz w:val="16"/>
                <w:szCs w:val="16"/>
              </w:rPr>
              <w:t>замена была проведена после начала контрольного мероприятия)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эксперты (экспертные организации):</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w:t>
            </w:r>
            <w:proofErr w:type="spellStart"/>
            <w:r w:rsidRPr="00E47764">
              <w:rPr>
                <w:bCs/>
                <w:i/>
                <w:iCs/>
                <w:color w:val="000000" w:themeColor="text1"/>
                <w:sz w:val="16"/>
                <w:szCs w:val="16"/>
              </w:rPr>
              <w:t>непривлечения</w:t>
            </w:r>
            <w:proofErr w:type="spellEnd"/>
            <w:r w:rsidRPr="00E47764">
              <w:rPr>
                <w:bCs/>
                <w:i/>
                <w:iCs/>
                <w:color w:val="000000" w:themeColor="text1"/>
                <w:sz w:val="16"/>
                <w:szCs w:val="16"/>
              </w:rPr>
              <w:t xml:space="preserve">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w:t>
            </w:r>
            <w:r w:rsidR="00B04ABA">
              <w:rPr>
                <w:color w:val="000000" w:themeColor="text1"/>
                <w:sz w:val="28"/>
                <w:szCs w:val="28"/>
              </w:rPr>
              <w:t>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E405DE">
        <w:tc>
          <w:tcPr>
            <w:tcW w:w="9356" w:type="dxa"/>
            <w:shd w:val="clear" w:color="auto" w:fill="FFFFFF"/>
            <w:hideMark/>
          </w:tcPr>
          <w:p w:rsidR="00D838AC" w:rsidRPr="00E47764" w:rsidRDefault="00D838AC" w:rsidP="00272C93">
            <w:pPr>
              <w:ind w:hanging="15"/>
              <w:jc w:val="center"/>
              <w:rPr>
                <w:i/>
                <w:iCs/>
                <w:color w:val="000000" w:themeColor="text1"/>
                <w:sz w:val="16"/>
                <w:szCs w:val="16"/>
              </w:rPr>
            </w:pPr>
            <w:proofErr w:type="gramStart"/>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47764">
              <w:rPr>
                <w:i/>
                <w:iCs/>
                <w:color w:val="000000" w:themeColor="text1"/>
                <w:sz w:val="16"/>
                <w:szCs w:val="16"/>
              </w:rPr>
              <w:t>нереализации</w:t>
            </w:r>
            <w:proofErr w:type="spellEnd"/>
            <w:r w:rsidRPr="00E47764">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47764">
              <w:rPr>
                <w:i/>
                <w:iCs/>
                <w:color w:val="000000" w:themeColor="text1"/>
                <w:sz w:val="16"/>
                <w:szCs w:val="16"/>
              </w:rPr>
              <w:t xml:space="preserve"> неисполнении ранее принятого решения органа муниципального контроля, </w:t>
            </w:r>
            <w:proofErr w:type="gramStart"/>
            <w:r w:rsidRPr="00E47764">
              <w:rPr>
                <w:i/>
                <w:iCs/>
                <w:color w:val="000000" w:themeColor="text1"/>
                <w:sz w:val="16"/>
                <w:szCs w:val="16"/>
              </w:rPr>
              <w:t>являющихся</w:t>
            </w:r>
            <w:proofErr w:type="gramEnd"/>
            <w:r w:rsidRPr="00E47764">
              <w:rPr>
                <w:i/>
                <w:iCs/>
                <w:color w:val="000000" w:themeColor="text1"/>
                <w:sz w:val="16"/>
                <w:szCs w:val="16"/>
              </w:rPr>
              <w:t xml:space="preserve">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w:t>
      </w:r>
      <w:r w:rsidRPr="00272C93">
        <w:rPr>
          <w:color w:val="000000" w:themeColor="text1"/>
          <w:sz w:val="28"/>
          <w:szCs w:val="28"/>
          <w:shd w:val="clear" w:color="auto" w:fill="FFFFFF"/>
        </w:rPr>
        <w:lastRenderedPageBreak/>
        <w:t xml:space="preserve">охраняемым законом ценностям </w:t>
      </w:r>
      <w:r w:rsidRPr="00272C93">
        <w:rPr>
          <w:i/>
          <w:iCs/>
          <w:color w:val="000000" w:themeColor="text1"/>
          <w:shd w:val="clear" w:color="auto" w:fill="FFFFFF"/>
        </w:rPr>
        <w:t xml:space="preserve">(указать </w:t>
      </w:r>
      <w:proofErr w:type="gramStart"/>
      <w:r w:rsidRPr="00272C93">
        <w:rPr>
          <w:i/>
          <w:iCs/>
          <w:color w:val="000000" w:themeColor="text1"/>
          <w:shd w:val="clear" w:color="auto" w:fill="FFFFFF"/>
        </w:rPr>
        <w:t>нужное</w:t>
      </w:r>
      <w:proofErr w:type="gramEnd"/>
      <w:r w:rsidRPr="00272C93">
        <w:rPr>
          <w:i/>
          <w:iCs/>
          <w:color w:val="000000" w:themeColor="text1"/>
          <w:shd w:val="clear" w:color="auto" w:fill="FFFFFF"/>
        </w:rPr>
        <w:t xml:space="preserve">)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roofErr w:type="gramStart"/>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C93">
        <w:rPr>
          <w:rStyle w:val="af0"/>
          <w:rFonts w:ascii="Times New Roman" w:hAnsi="Times New Roman" w:cs="Times New Roman"/>
          <w:color w:val="000000" w:themeColor="text1"/>
          <w:sz w:val="28"/>
          <w:szCs w:val="28"/>
        </w:rPr>
        <w:footnoteReference w:id="1"/>
      </w:r>
      <w:r w:rsidRPr="00272C93">
        <w:rPr>
          <w:rFonts w:ascii="Times New Roman" w:hAnsi="Times New Roman" w:cs="Times New Roman"/>
          <w:color w:val="000000" w:themeColor="text1"/>
          <w:sz w:val="28"/>
          <w:szCs w:val="28"/>
        </w:rPr>
        <w:t>.</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 xml:space="preserve">Органом, осуществляющим </w:t>
      </w:r>
      <w:proofErr w:type="gramStart"/>
      <w:r w:rsidRPr="00272C93">
        <w:rPr>
          <w:color w:val="000000" w:themeColor="text1"/>
          <w:sz w:val="28"/>
          <w:szCs w:val="28"/>
          <w:shd w:val="clear" w:color="auto" w:fill="FFFFFF"/>
        </w:rPr>
        <w:t>контроль за</w:t>
      </w:r>
      <w:proofErr w:type="gramEnd"/>
      <w:r w:rsidRPr="00272C93">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2" w:name="_Hlk79156283"/>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№3</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bookmarkEnd w:id="2"/>
    <w:p w:rsidR="00D838AC" w:rsidRPr="00272C93" w:rsidRDefault="00D838AC" w:rsidP="00272C93">
      <w:pPr>
        <w:jc w:val="cente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№4</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47764">
              <w:rPr>
                <w:i/>
                <w:iCs/>
                <w:color w:val="000000" w:themeColor="text1"/>
                <w:sz w:val="16"/>
                <w:szCs w:val="16"/>
              </w:rPr>
              <w:t>.</w:t>
            </w:r>
            <w:proofErr w:type="gramEnd"/>
            <w:r w:rsidRPr="00E47764">
              <w:rPr>
                <w:i/>
                <w:iCs/>
                <w:color w:val="000000" w:themeColor="text1"/>
                <w:sz w:val="16"/>
                <w:szCs w:val="16"/>
              </w:rPr>
              <w:t xml:space="preserve"> </w:t>
            </w:r>
            <w:proofErr w:type="gramStart"/>
            <w:r w:rsidRPr="00E47764">
              <w:rPr>
                <w:i/>
                <w:iCs/>
                <w:color w:val="000000" w:themeColor="text1"/>
                <w:sz w:val="16"/>
                <w:szCs w:val="16"/>
              </w:rPr>
              <w:t>и</w:t>
            </w:r>
            <w:proofErr w:type="gramEnd"/>
            <w:r w:rsidRPr="00E47764">
              <w:rPr>
                <w:i/>
                <w:iCs/>
                <w:color w:val="000000" w:themeColor="text1"/>
                <w:sz w:val="16"/>
                <w:szCs w:val="16"/>
              </w:rPr>
              <w:t>меющих значение для контрольного мероприятия)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 xml:space="preserve">(указываются фамилия, имя, отчество (при наличии) гражданина или наименование организации, их индивидуальные номера </w:t>
            </w:r>
            <w:r w:rsidRPr="00E47764">
              <w:rPr>
                <w:i/>
                <w:iCs/>
                <w:color w:val="000000" w:themeColor="text1"/>
                <w:sz w:val="16"/>
                <w:szCs w:val="16"/>
              </w:rPr>
              <w:lastRenderedPageBreak/>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tcBorders>
              <w:bottom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rsidTr="00E405DE">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4" w:space="0" w:color="auto"/>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rsidTr="00E405DE">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№5</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proofErr w:type="gramStart"/>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w:t>
            </w:r>
            <w:r w:rsidRPr="00272C93">
              <w:rPr>
                <w:color w:val="000000" w:themeColor="text1"/>
                <w:sz w:val="28"/>
                <w:szCs w:val="28"/>
              </w:rPr>
              <w:lastRenderedPageBreak/>
              <w:t xml:space="preserve">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E47764" w:rsidRDefault="00D838AC" w:rsidP="00272C93">
            <w:pPr>
              <w:jc w:val="center"/>
              <w:rPr>
                <w:i/>
                <w:iCs/>
                <w:color w:val="000000" w:themeColor="text1"/>
                <w:sz w:val="18"/>
                <w:szCs w:val="18"/>
              </w:rPr>
            </w:pPr>
            <w:proofErr w:type="gramStart"/>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tcPr>
          <w:p w:rsidR="00D838AC" w:rsidRPr="00272C93" w:rsidRDefault="00D838AC" w:rsidP="00272C93">
            <w:pPr>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sz w:val="28"/>
          <w:szCs w:val="28"/>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w:t>
            </w:r>
            <w:r w:rsidRPr="00272C93">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№6</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autoSpaceDE w:val="0"/>
              <w:autoSpaceDN w:val="0"/>
              <w:adjustRightInd w:val="0"/>
              <w:jc w:val="both"/>
              <w:rPr>
                <w:rFonts w:eastAsiaTheme="minorHAnsi"/>
                <w:i/>
                <w:iCs/>
                <w:color w:val="000000" w:themeColor="text1"/>
                <w:lang w:eastAsia="en-US"/>
              </w:rPr>
            </w:pPr>
            <w:proofErr w:type="gramStart"/>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Испытание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center"/>
              <w:rPr>
                <w:i/>
                <w:iCs/>
                <w:color w:val="000000" w:themeColor="text1"/>
              </w:rPr>
            </w:pPr>
            <w:proofErr w:type="gramStart"/>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272C93" w:rsidTr="00E405DE">
        <w:trPr>
          <w:gridAfter w:val="2"/>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3"/>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3"/>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272C93">
              <w:rPr>
                <w:color w:val="000000" w:themeColor="text1"/>
                <w:sz w:val="28"/>
                <w:szCs w:val="28"/>
              </w:rPr>
              <w:lastRenderedPageBreak/>
              <w:t>ознакомления)</w:t>
            </w:r>
            <w:r w:rsidRPr="00272C93">
              <w:rPr>
                <w:color w:val="000000" w:themeColor="text1"/>
                <w:sz w:val="28"/>
                <w:szCs w:val="28"/>
                <w:vertAlign w:val="superscript"/>
              </w:rPr>
              <w:t>*</w:t>
            </w:r>
          </w:p>
        </w:tc>
      </w:tr>
      <w:tr w:rsidR="0094615D" w:rsidRPr="00272C93" w:rsidTr="00E405DE">
        <w:tc>
          <w:tcPr>
            <w:tcW w:w="9356" w:type="dxa"/>
            <w:gridSpan w:val="3"/>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lastRenderedPageBreak/>
              <w:t> </w:t>
            </w:r>
          </w:p>
        </w:tc>
      </w:tr>
      <w:tr w:rsidR="00D838AC" w:rsidRPr="00272C93"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№7</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w:t>
      </w:r>
      <w:r w:rsidRPr="00B04ABA">
        <w:rPr>
          <w:color w:val="000000" w:themeColor="text1"/>
        </w:rPr>
        <w:t>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rsidTr="00E405DE">
        <w:tc>
          <w:tcPr>
            <w:tcW w:w="9425" w:type="dxa"/>
            <w:gridSpan w:val="5"/>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Pr="001A70A2">
                    <w:rPr>
                      <w:i/>
                      <w:iCs/>
                      <w:color w:val="000000" w:themeColor="text1"/>
                      <w:sz w:val="18"/>
                      <w:szCs w:val="18"/>
                    </w:rPr>
                    <w:lastRenderedPageBreak/>
                    <w:t>которого проведено контрольное действие)</w:t>
                  </w:r>
                </w:p>
                <w:p w:rsidR="00D838AC" w:rsidRPr="00272C93" w:rsidRDefault="00D838AC" w:rsidP="00272C93">
                  <w:pPr>
                    <w:jc w:val="center"/>
                    <w:rPr>
                      <w:i/>
                      <w:iCs/>
                      <w:color w:val="000000" w:themeColor="text1"/>
                    </w:rPr>
                  </w:pPr>
                </w:p>
              </w:tc>
            </w:tr>
          </w:tbl>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5. В ходе опроса была получена следующая информация:</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4" w:space="0" w:color="auto"/>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D838AC" w:rsidRPr="00272C93" w:rsidRDefault="00D838AC" w:rsidP="00272C93">
                  <w:pPr>
                    <w:ind w:firstLine="694"/>
                    <w:jc w:val="both"/>
                    <w:rPr>
                      <w:color w:val="000000" w:themeColor="text1"/>
                      <w:sz w:val="28"/>
                      <w:szCs w:val="28"/>
                    </w:rPr>
                  </w:pPr>
                </w:p>
              </w:tc>
            </w:tr>
          </w:tbl>
          <w:p w:rsidR="00D838AC" w:rsidRPr="00272C93" w:rsidRDefault="00D838AC" w:rsidP="00272C93">
            <w:pPr>
              <w:jc w:val="center"/>
              <w:rPr>
                <w:i/>
                <w:iCs/>
                <w:color w:val="000000" w:themeColor="text1"/>
              </w:rPr>
            </w:pPr>
          </w:p>
        </w:tc>
      </w:tr>
      <w:tr w:rsidR="0094615D" w:rsidRPr="00272C93" w:rsidTr="00E405DE">
        <w:tblPrEx>
          <w:shd w:val="clear" w:color="auto" w:fill="auto"/>
        </w:tblPrEx>
        <w:trPr>
          <w:gridAfter w:val="4"/>
          <w:wAfter w:w="6544" w:type="dxa"/>
        </w:trPr>
        <w:tc>
          <w:tcPr>
            <w:tcW w:w="2881" w:type="dxa"/>
            <w:hideMark/>
          </w:tcPr>
          <w:p w:rsidR="00D838AC" w:rsidRPr="00272C93" w:rsidRDefault="00D838AC" w:rsidP="00272C93">
            <w:pPr>
              <w:rPr>
                <w:color w:val="000000" w:themeColor="text1"/>
                <w:sz w:val="28"/>
                <w:szCs w:val="28"/>
              </w:rPr>
            </w:pPr>
          </w:p>
        </w:tc>
      </w:tr>
      <w:tr w:rsidR="0094615D" w:rsidRPr="00272C93" w:rsidTr="00E405DE">
        <w:tblPrEx>
          <w:shd w:val="clear" w:color="auto" w:fill="auto"/>
        </w:tblPrEx>
        <w:trPr>
          <w:gridAfter w:val="1"/>
          <w:wAfter w:w="69" w:type="dxa"/>
        </w:trPr>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rsidTr="00E405DE">
        <w:tblPrEx>
          <w:shd w:val="clear" w:color="auto" w:fill="auto"/>
        </w:tblPrEx>
        <w:trPr>
          <w:gridAfter w:val="1"/>
          <w:wAfter w:w="69" w:type="dxa"/>
        </w:trPr>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bookmarkStart w:id="3" w:name="_Hlk78455926"/>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bookmarkEnd w:id="3"/>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sz w:val="28"/>
          <w:szCs w:val="28"/>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№8</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4. </w:t>
            </w:r>
            <w:proofErr w:type="spellStart"/>
            <w:r w:rsidRPr="00272C93">
              <w:rPr>
                <w:color w:val="000000" w:themeColor="text1"/>
                <w:sz w:val="28"/>
                <w:szCs w:val="28"/>
              </w:rPr>
              <w:t>Истребуемые</w:t>
            </w:r>
            <w:proofErr w:type="spellEnd"/>
            <w:r w:rsidRPr="00272C93">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w:t>
            </w:r>
            <w:r w:rsidRPr="00272C93">
              <w:rPr>
                <w:color w:val="000000" w:themeColor="text1"/>
                <w:sz w:val="28"/>
                <w:szCs w:val="28"/>
              </w:rPr>
              <w:lastRenderedPageBreak/>
              <w:t>Федерального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 xml:space="preserve">(указать </w:t>
            </w:r>
            <w:proofErr w:type="gramStart"/>
            <w:r w:rsidRPr="00272C93">
              <w:rPr>
                <w:i/>
                <w:color w:val="000000" w:themeColor="text1"/>
              </w:rPr>
              <w:t>нужное</w:t>
            </w:r>
            <w:proofErr w:type="gramEnd"/>
            <w:r w:rsidRPr="00272C93">
              <w:rPr>
                <w:i/>
                <w:color w:val="000000" w:themeColor="text1"/>
              </w:rPr>
              <w:t>)</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proofErr w:type="gramStart"/>
                  <w:r w:rsidRPr="00272C93">
                    <w:rPr>
                      <w:i/>
                      <w:color w:val="000000" w:themeColor="text1"/>
                    </w:rPr>
                    <w:t xml:space="preserve">(фамилия, имя и (при наличии) отчество подписавшего лица, </w:t>
                  </w:r>
                  <w:proofErr w:type="gramEnd"/>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w:t>
                  </w:r>
                  <w:proofErr w:type="gramStart"/>
                  <w:r w:rsidRPr="00272C93">
                    <w:rPr>
                      <w:i/>
                      <w:color w:val="000000" w:themeColor="text1"/>
                    </w:rPr>
                    <w:t>по</w:t>
                  </w:r>
                  <w:proofErr w:type="gramEnd"/>
                  <w:r w:rsidRPr="00272C93">
                    <w:rPr>
                      <w:i/>
                      <w:color w:val="000000" w:themeColor="text1"/>
                    </w:rPr>
                    <w:t xml:space="preserve">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ind w:right="-7"/>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9</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w:t>
      </w:r>
      <w:proofErr w:type="spellStart"/>
      <w:r w:rsidR="00296C54">
        <w:rPr>
          <w:color w:val="000000" w:themeColor="text1"/>
        </w:rPr>
        <w:t>Анопино</w:t>
      </w:r>
      <w:proofErr w:type="spellEnd"/>
      <w:r w:rsidRPr="00B04ABA">
        <w:rPr>
          <w:color w:val="000000" w:themeColor="text1"/>
        </w:rPr>
        <w:t xml:space="preserve">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2"/>
            </w: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3"/>
            </w: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D838AC" w:rsidRPr="00272C93" w:rsidRDefault="00D838AC" w:rsidP="00272C93">
            <w:pPr>
              <w:jc w:val="center"/>
              <w:rPr>
                <w:color w:val="000000" w:themeColor="text1"/>
                <w:sz w:val="20"/>
                <w:szCs w:val="20"/>
                <w:shd w:val="clear" w:color="auto" w:fill="FFFFFF"/>
              </w:rPr>
            </w:pPr>
            <w:proofErr w:type="gramStart"/>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lastRenderedPageBreak/>
        <w:t xml:space="preserve">                      (фамилия, имя, отчество (если имеется), должность)</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72C93">
        <w:rPr>
          <w:color w:val="000000" w:themeColor="text1"/>
          <w:sz w:val="28"/>
          <w:szCs w:val="28"/>
        </w:rPr>
        <w:t xml:space="preserve">                       </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r>
        <w:rPr>
          <w:color w:val="000000" w:themeColor="text1"/>
        </w:rPr>
        <w:t>0</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w:t>
      </w:r>
      <w:proofErr w:type="spellStart"/>
      <w:r w:rsidR="000175DB">
        <w:rPr>
          <w:color w:val="000000" w:themeColor="text1"/>
        </w:rPr>
        <w:t>Анопин</w:t>
      </w:r>
      <w:proofErr w:type="gramStart"/>
      <w:r w:rsidR="000175DB">
        <w:rPr>
          <w:color w:val="000000" w:themeColor="text1"/>
        </w:rPr>
        <w:t>о</w:t>
      </w:r>
      <w:proofErr w:type="spellEnd"/>
      <w:r w:rsidRPr="00B04ABA">
        <w:rPr>
          <w:color w:val="000000" w:themeColor="text1"/>
        </w:rPr>
        <w:t>(</w:t>
      </w:r>
      <w:proofErr w:type="gramEnd"/>
      <w:r w:rsidRPr="00B04ABA">
        <w:rPr>
          <w:color w:val="000000" w:themeColor="text1"/>
        </w:rPr>
        <w:t xml:space="preserve">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272C93">
              <w:rPr>
                <w:color w:val="000000" w:themeColor="text1"/>
                <w:sz w:val="20"/>
                <w:szCs w:val="20"/>
              </w:rPr>
              <w:t>п</w:t>
            </w:r>
            <w:proofErr w:type="gramEnd"/>
            <w:r w:rsidRPr="00272C93">
              <w:rPr>
                <w:color w:val="000000" w:themeColor="text1"/>
                <w:sz w:val="20"/>
                <w:szCs w:val="20"/>
              </w:rPr>
              <w:t>/п</w:t>
            </w:r>
          </w:p>
        </w:tc>
        <w:tc>
          <w:tcPr>
            <w:tcW w:w="1647" w:type="dxa"/>
          </w:tcPr>
          <w:p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jc w:val="center"/>
        <w:rPr>
          <w:color w:val="000000" w:themeColor="text1"/>
          <w:sz w:val="28"/>
          <w:szCs w:val="28"/>
        </w:rPr>
      </w:pPr>
    </w:p>
    <w:p w:rsidR="00D838AC" w:rsidRPr="00272C93" w:rsidRDefault="00D838AC" w:rsidP="00272C93">
      <w:pPr>
        <w:jc w:val="center"/>
        <w:rPr>
          <w:color w:val="000000" w:themeColor="text1"/>
          <w:sz w:val="28"/>
          <w:szCs w:val="28"/>
        </w:rPr>
      </w:pPr>
    </w:p>
    <w:p w:rsidR="00D838AC" w:rsidRPr="00272C93" w:rsidRDefault="00D838AC" w:rsidP="00272C93">
      <w:pPr>
        <w:rPr>
          <w:color w:val="000000" w:themeColor="text1"/>
          <w:sz w:val="28"/>
          <w:szCs w:val="28"/>
        </w:rPr>
      </w:pPr>
    </w:p>
    <w:sectPr w:rsidR="00D838AC" w:rsidRPr="00272C93" w:rsidSect="004E5C37">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D5" w:rsidRDefault="00A96DD5" w:rsidP="00D838AC">
      <w:r>
        <w:separator/>
      </w:r>
    </w:p>
  </w:endnote>
  <w:endnote w:type="continuationSeparator" w:id="0">
    <w:p w:rsidR="00A96DD5" w:rsidRDefault="00A96DD5"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D5" w:rsidRDefault="00A96DD5" w:rsidP="00D838AC">
      <w:r>
        <w:separator/>
      </w:r>
    </w:p>
  </w:footnote>
  <w:footnote w:type="continuationSeparator" w:id="0">
    <w:p w:rsidR="00A96DD5" w:rsidRDefault="00A96DD5" w:rsidP="00D838AC">
      <w:r>
        <w:continuationSeparator/>
      </w:r>
    </w:p>
  </w:footnote>
  <w:footnote w:id="1">
    <w:p w:rsidR="00296C54" w:rsidRPr="00914EA6" w:rsidRDefault="00296C54"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296C54" w:rsidRPr="00914EA6" w:rsidRDefault="00296C54"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296C54" w:rsidRPr="00914EA6" w:rsidRDefault="00296C54"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rsidR="00296C54" w:rsidRDefault="00296C54"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296C54" w:rsidRDefault="00296C5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rsidR="00296C54" w:rsidRDefault="00296C54"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0175DB">
          <w:rPr>
            <w:rStyle w:val="ad"/>
            <w:noProof/>
          </w:rPr>
          <w:t>15</w:t>
        </w:r>
        <w:r>
          <w:rPr>
            <w:rStyle w:val="ad"/>
          </w:rPr>
          <w:fldChar w:fldCharType="end"/>
        </w:r>
      </w:p>
    </w:sdtContent>
  </w:sdt>
  <w:p w:rsidR="00296C54" w:rsidRDefault="00296C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05C42"/>
    <w:rsid w:val="000175DB"/>
    <w:rsid w:val="000522D8"/>
    <w:rsid w:val="000C0A1C"/>
    <w:rsid w:val="000C5563"/>
    <w:rsid w:val="00111798"/>
    <w:rsid w:val="00197C34"/>
    <w:rsid w:val="001A70A2"/>
    <w:rsid w:val="002247CD"/>
    <w:rsid w:val="00272C93"/>
    <w:rsid w:val="00296C54"/>
    <w:rsid w:val="002A198C"/>
    <w:rsid w:val="003318BD"/>
    <w:rsid w:val="00340577"/>
    <w:rsid w:val="003D0224"/>
    <w:rsid w:val="004E5C37"/>
    <w:rsid w:val="00604A56"/>
    <w:rsid w:val="006453BD"/>
    <w:rsid w:val="006A4860"/>
    <w:rsid w:val="007D39F0"/>
    <w:rsid w:val="00860A9C"/>
    <w:rsid w:val="00893CF4"/>
    <w:rsid w:val="00935631"/>
    <w:rsid w:val="0094615D"/>
    <w:rsid w:val="009C1E2A"/>
    <w:rsid w:val="009D07EB"/>
    <w:rsid w:val="00A12A7F"/>
    <w:rsid w:val="00A96DD5"/>
    <w:rsid w:val="00B04ABA"/>
    <w:rsid w:val="00C505FC"/>
    <w:rsid w:val="00D258AD"/>
    <w:rsid w:val="00D838AC"/>
    <w:rsid w:val="00E405DE"/>
    <w:rsid w:val="00E47764"/>
    <w:rsid w:val="00EF2E3C"/>
    <w:rsid w:val="00F8769E"/>
    <w:rsid w:val="00F96748"/>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2021-10-08T03:24:00Z</cp:lastPrinted>
  <dcterms:created xsi:type="dcterms:W3CDTF">2021-12-10T12:02:00Z</dcterms:created>
  <dcterms:modified xsi:type="dcterms:W3CDTF">2021-12-10T12:23:00Z</dcterms:modified>
</cp:coreProperties>
</file>