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8D" w:rsidRPr="00013D8D" w:rsidRDefault="00013D8D" w:rsidP="00013D8D">
      <w:pPr>
        <w:spacing w:line="240" w:lineRule="auto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3D8D">
        <w:rPr>
          <w:rFonts w:ascii="Times New Roman" w:hAnsi="Times New Roman" w:cs="Times New Roman"/>
          <w:sz w:val="28"/>
          <w:szCs w:val="28"/>
        </w:rPr>
        <w:t>Утверждаю:</w:t>
      </w:r>
    </w:p>
    <w:p w:rsidR="00013D8D" w:rsidRPr="00013D8D" w:rsidRDefault="00013D8D" w:rsidP="00013D8D">
      <w:pPr>
        <w:spacing w:line="240" w:lineRule="auto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3D8D">
        <w:rPr>
          <w:rFonts w:ascii="Times New Roman" w:hAnsi="Times New Roman" w:cs="Times New Roman"/>
          <w:sz w:val="28"/>
          <w:szCs w:val="28"/>
        </w:rPr>
        <w:t xml:space="preserve"> Глава администрации МО п. Анопино </w:t>
      </w:r>
    </w:p>
    <w:p w:rsidR="006B209E" w:rsidRPr="00013D8D" w:rsidRDefault="00013D8D" w:rsidP="00013D8D">
      <w:pPr>
        <w:spacing w:line="240" w:lineRule="auto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3D8D">
        <w:rPr>
          <w:rFonts w:ascii="Times New Roman" w:hAnsi="Times New Roman" w:cs="Times New Roman"/>
          <w:sz w:val="28"/>
          <w:szCs w:val="28"/>
        </w:rPr>
        <w:t xml:space="preserve">___________________М.А. </w:t>
      </w:r>
      <w:proofErr w:type="spellStart"/>
      <w:r w:rsidRPr="00013D8D">
        <w:rPr>
          <w:rFonts w:ascii="Times New Roman" w:hAnsi="Times New Roman" w:cs="Times New Roman"/>
          <w:sz w:val="28"/>
          <w:szCs w:val="28"/>
        </w:rPr>
        <w:t>Курышов</w:t>
      </w:r>
      <w:proofErr w:type="spellEnd"/>
    </w:p>
    <w:p w:rsidR="00013D8D" w:rsidRDefault="0018181B" w:rsidP="00013D8D">
      <w:pPr>
        <w:spacing w:line="240" w:lineRule="auto"/>
        <w:ind w:left="-709"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«__»______2022</w:t>
      </w:r>
      <w:r w:rsidR="00013D8D" w:rsidRPr="00013D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3D8D" w:rsidRDefault="00D509CF" w:rsidP="00D509C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sz w:val="28"/>
          <w:szCs w:val="28"/>
        </w:rPr>
        <w:t xml:space="preserve">                                                        </w:t>
      </w:r>
      <w:r w:rsidR="00013D8D" w:rsidRPr="00013D8D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013D8D" w:rsidRDefault="00013D8D" w:rsidP="00013D8D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платных услугах, предоставляемых МБУК «Анопинское ЦКО»</w:t>
      </w:r>
    </w:p>
    <w:p w:rsidR="00013D8D" w:rsidRDefault="00013D8D" w:rsidP="00013D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Настоящее положение разработано в целях наиболее полного удовлетворения разнообразных культурных потребностей населения и организаций различных форм собственности, внедрение новых услуг и прогрессивных форм обслуживания.</w:t>
      </w:r>
    </w:p>
    <w:p w:rsidR="00013D8D" w:rsidRDefault="00013D8D" w:rsidP="00013D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Положение разработано в соответствии с Законом Российской Федерации «Основы законодательства Российской Федерации о культуре», «</w:t>
      </w:r>
      <w:r w:rsidR="00C26634">
        <w:rPr>
          <w:rFonts w:ascii="Times New Roman" w:hAnsi="Times New Roman" w:cs="Times New Roman"/>
          <w:sz w:val="28"/>
          <w:szCs w:val="28"/>
        </w:rPr>
        <w:t>О предприятиях и предпринимательской деятельности», «О некоммерческих организациях», Бюджетным кодексом Российской Федерации, Общероссийским классификатором видом услуг и иными нормативными документами.</w:t>
      </w:r>
    </w:p>
    <w:p w:rsidR="00C26634" w:rsidRDefault="00C26634" w:rsidP="00013D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Муниципальное </w:t>
      </w:r>
      <w:r w:rsidR="00D509CF">
        <w:rPr>
          <w:rFonts w:ascii="Times New Roman" w:hAnsi="Times New Roman" w:cs="Times New Roman"/>
          <w:sz w:val="28"/>
          <w:szCs w:val="28"/>
        </w:rPr>
        <w:t xml:space="preserve">бюджетное учреждение культуры </w:t>
      </w:r>
      <w:r>
        <w:rPr>
          <w:rFonts w:ascii="Times New Roman" w:hAnsi="Times New Roman" w:cs="Times New Roman"/>
          <w:sz w:val="28"/>
          <w:szCs w:val="28"/>
        </w:rPr>
        <w:t xml:space="preserve"> «Анопинское ЦКО» в качестве  юридического лица, в соответствии с утвержденным положением, определяет условия и осуществляет разрешенную законодательством деятельность для решения платных услуг, привлечения внебюджетных источников для развития уставной деятельности и стимулирования труда работников данного учреждения.</w:t>
      </w:r>
    </w:p>
    <w:p w:rsidR="00C26634" w:rsidRDefault="00C26634" w:rsidP="00013D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Платные формы деятельности муниципального </w:t>
      </w:r>
      <w:r w:rsidR="00D509CF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учреждения культуры не являются предпринимательскими, если доходы от них идут на развитие</w:t>
      </w:r>
      <w:r w:rsidR="0061289C">
        <w:rPr>
          <w:rFonts w:ascii="Times New Roman" w:hAnsi="Times New Roman" w:cs="Times New Roman"/>
          <w:sz w:val="28"/>
          <w:szCs w:val="28"/>
        </w:rPr>
        <w:t xml:space="preserve"> и совершенствование учреждения</w:t>
      </w:r>
      <w:r>
        <w:rPr>
          <w:rFonts w:ascii="Times New Roman" w:hAnsi="Times New Roman" w:cs="Times New Roman"/>
          <w:sz w:val="28"/>
          <w:szCs w:val="28"/>
        </w:rPr>
        <w:t>, в соответствии с утвержденными сметами</w:t>
      </w:r>
      <w:r w:rsidR="0061289C">
        <w:rPr>
          <w:rFonts w:ascii="Times New Roman" w:hAnsi="Times New Roman" w:cs="Times New Roman"/>
          <w:sz w:val="28"/>
          <w:szCs w:val="28"/>
        </w:rPr>
        <w:t>.</w:t>
      </w:r>
    </w:p>
    <w:p w:rsidR="0061289C" w:rsidRDefault="0061289C" w:rsidP="00013D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Платные услуги</w:t>
      </w:r>
      <w:r w:rsidR="00957FD1">
        <w:rPr>
          <w:rFonts w:ascii="Times New Roman" w:hAnsi="Times New Roman" w:cs="Times New Roman"/>
          <w:sz w:val="28"/>
          <w:szCs w:val="28"/>
        </w:rPr>
        <w:t xml:space="preserve"> населению, предприятиям и организациям могут оказывать как коллективы, так и отдельные работники МБУК «Анопинское ЦКО», а также привлекаемые  специалисты и коллективы на договорной основе.</w:t>
      </w:r>
    </w:p>
    <w:p w:rsidR="00957FD1" w:rsidRDefault="00957FD1" w:rsidP="00013D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Перечень платных услуг, предоставляемых населению и организациям МБУК «Анопинское ЦКО», прилагается (приложение № 1 к  Положению</w:t>
      </w:r>
      <w:r w:rsidRPr="00957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платных услугах).</w:t>
      </w:r>
    </w:p>
    <w:p w:rsidR="003A4AEE" w:rsidRDefault="00957FD1" w:rsidP="003A4A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Цены (тарифы) на платные услуги и продукцию, включая цены на билеты, МБУК «Анопинское ЦКО» устанавливает самостоятельно или на договорных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условиях и определяются исходя из принципа самоокупаемости затрат по каждому виду услуг </w:t>
      </w:r>
      <w:r w:rsidR="003A4AEE">
        <w:rPr>
          <w:rFonts w:ascii="Times New Roman" w:hAnsi="Times New Roman" w:cs="Times New Roman"/>
          <w:sz w:val="28"/>
          <w:szCs w:val="28"/>
        </w:rPr>
        <w:t>(приложение № 2 к  Положению</w:t>
      </w:r>
      <w:r w:rsidR="003A4AEE" w:rsidRPr="00957FD1">
        <w:rPr>
          <w:rFonts w:ascii="Times New Roman" w:hAnsi="Times New Roman" w:cs="Times New Roman"/>
          <w:sz w:val="28"/>
          <w:szCs w:val="28"/>
        </w:rPr>
        <w:t xml:space="preserve"> </w:t>
      </w:r>
      <w:r w:rsidR="003A4AEE">
        <w:rPr>
          <w:rFonts w:ascii="Times New Roman" w:hAnsi="Times New Roman" w:cs="Times New Roman"/>
          <w:sz w:val="28"/>
          <w:szCs w:val="28"/>
        </w:rPr>
        <w:t>о платных услугах).</w:t>
      </w:r>
    </w:p>
    <w:p w:rsidR="003A4AEE" w:rsidRDefault="003A4AEE" w:rsidP="003A4A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взыскании платы за отдельные виды услуг МБУК «Анопинское ЦКО» предоставляет льготы для отдельных категорий граждан, которые установлены законодательством Российской Федерации.</w:t>
      </w:r>
    </w:p>
    <w:p w:rsidR="00DC2046" w:rsidRDefault="00DC2046" w:rsidP="00DC2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046" w:rsidRDefault="00DC2046" w:rsidP="00DC2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046" w:rsidRDefault="00DC2046" w:rsidP="00DC2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046" w:rsidRDefault="00DC2046" w:rsidP="00DC2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046" w:rsidRDefault="00DC2046" w:rsidP="00DC2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046" w:rsidRDefault="00DC2046" w:rsidP="00DC2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046" w:rsidRDefault="00DC2046" w:rsidP="00DC2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046" w:rsidRDefault="00DC2046" w:rsidP="00DC2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046" w:rsidRDefault="00DC2046" w:rsidP="00DC2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046" w:rsidRDefault="00DC2046" w:rsidP="00DC2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046" w:rsidRDefault="00DC2046" w:rsidP="00DC2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046" w:rsidRDefault="00DC2046" w:rsidP="00DC2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046" w:rsidRDefault="00DC2046" w:rsidP="00DC2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046" w:rsidRDefault="00DC2046" w:rsidP="00DC2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046" w:rsidRDefault="00DC2046" w:rsidP="00DC2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046" w:rsidRDefault="00DC2046" w:rsidP="00DC2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046" w:rsidRDefault="00DC2046" w:rsidP="00DC2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046" w:rsidRDefault="00DC2046" w:rsidP="00DC2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046" w:rsidRDefault="00DC2046" w:rsidP="00DC2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046" w:rsidRDefault="00DC2046" w:rsidP="00DC2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046" w:rsidRDefault="00DC2046" w:rsidP="00DC2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046" w:rsidRPr="00DC2046" w:rsidRDefault="00DC2046" w:rsidP="00DC2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AEE" w:rsidRDefault="003A4AEE" w:rsidP="003A4A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положению №1</w:t>
      </w:r>
    </w:p>
    <w:p w:rsidR="003A4AEE" w:rsidRDefault="003A4AEE" w:rsidP="003A4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A4AEE" w:rsidRDefault="003A4AEE" w:rsidP="003A4A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Платных услуг, представляемых населению </w:t>
      </w:r>
    </w:p>
    <w:p w:rsidR="003A4AEE" w:rsidRDefault="003A4AEE" w:rsidP="003A4A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«Анопинское ЦКО»</w:t>
      </w:r>
    </w:p>
    <w:p w:rsidR="003A4AEE" w:rsidRDefault="003A4AEE" w:rsidP="004F077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проведение:</w:t>
      </w:r>
    </w:p>
    <w:p w:rsidR="003A4AEE" w:rsidRDefault="003A4AEE" w:rsidP="004F07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юбилеев и юбилейных дат;</w:t>
      </w:r>
    </w:p>
    <w:p w:rsidR="003A4AEE" w:rsidRDefault="003A4AEE" w:rsidP="004F07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тематических вечеров и вечеров отдыха;</w:t>
      </w:r>
    </w:p>
    <w:p w:rsidR="003A4AEE" w:rsidRDefault="003A4AEE" w:rsidP="004F07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гражданских и семейных обрядов;</w:t>
      </w:r>
    </w:p>
    <w:p w:rsidR="003A4AEE" w:rsidRDefault="003A4AEE" w:rsidP="004F07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танцевальных вечеров и дискотек;</w:t>
      </w:r>
    </w:p>
    <w:p w:rsidR="003A4AEE" w:rsidRDefault="003A4AEE" w:rsidP="004F07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концертов и спектаклей;</w:t>
      </w:r>
    </w:p>
    <w:p w:rsidR="003A4AEE" w:rsidRDefault="003A4AEE" w:rsidP="004F07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кино и видео программ;</w:t>
      </w:r>
    </w:p>
    <w:p w:rsidR="008E5F90" w:rsidRDefault="003A4AEE" w:rsidP="004F07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</w:t>
      </w:r>
      <w:r w:rsidR="008E5F90">
        <w:rPr>
          <w:rFonts w:ascii="Times New Roman" w:hAnsi="Times New Roman" w:cs="Times New Roman"/>
          <w:sz w:val="28"/>
          <w:szCs w:val="28"/>
        </w:rPr>
        <w:t>тавок-распродаж произвед</w:t>
      </w:r>
      <w:r>
        <w:rPr>
          <w:rFonts w:ascii="Times New Roman" w:hAnsi="Times New Roman" w:cs="Times New Roman"/>
          <w:sz w:val="28"/>
          <w:szCs w:val="28"/>
        </w:rPr>
        <w:t>ений</w:t>
      </w:r>
      <w:r w:rsidR="008E5F90">
        <w:rPr>
          <w:rFonts w:ascii="Times New Roman" w:hAnsi="Times New Roman" w:cs="Times New Roman"/>
          <w:sz w:val="28"/>
          <w:szCs w:val="28"/>
        </w:rPr>
        <w:t xml:space="preserve"> и изделий самостоятельных  художников, мастеров декоративно-прикладного  творчества;</w:t>
      </w:r>
    </w:p>
    <w:p w:rsidR="008E5F90" w:rsidRDefault="008E5F90" w:rsidP="004F07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ярмарок народного творчества.</w:t>
      </w:r>
    </w:p>
    <w:p w:rsidR="008E5F90" w:rsidRDefault="008E5F90" w:rsidP="004F0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5F9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Разработка сценариев для различных мероприятий.</w:t>
      </w:r>
    </w:p>
    <w:p w:rsidR="008E5F90" w:rsidRDefault="008E5F90" w:rsidP="004F0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Изготовление копий звукозаписей, фонограмм  концертов, спектаклей, музыкальных произведений  и т.д.</w:t>
      </w:r>
    </w:p>
    <w:p w:rsidR="008E5F90" w:rsidRDefault="008E5F90" w:rsidP="004F0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Изготовление и запись «плюсовых» и «минусовых» фонограмм.</w:t>
      </w:r>
    </w:p>
    <w:p w:rsidR="008E5F90" w:rsidRDefault="008E5F90" w:rsidP="004F0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Запись видео – музыкального материала с использованием монтажных работ.</w:t>
      </w:r>
    </w:p>
    <w:p w:rsidR="008E5F90" w:rsidRDefault="008E5F90" w:rsidP="004F0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Проведение мастер-классов, семинаров.</w:t>
      </w:r>
    </w:p>
    <w:p w:rsidR="008E5F90" w:rsidRDefault="008E5F90" w:rsidP="004F0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</w:t>
      </w:r>
      <w:r w:rsidR="00C14EF8">
        <w:rPr>
          <w:rFonts w:ascii="Times New Roman" w:hAnsi="Times New Roman" w:cs="Times New Roman"/>
          <w:sz w:val="28"/>
          <w:szCs w:val="28"/>
        </w:rPr>
        <w:t>Пользование интернет услугами.</w:t>
      </w:r>
    </w:p>
    <w:p w:rsidR="00C14EF8" w:rsidRDefault="00C14EF8" w:rsidP="004F0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Художественно- оформительские работы: </w:t>
      </w:r>
    </w:p>
    <w:p w:rsidR="00C14EF8" w:rsidRDefault="00C14EF8" w:rsidP="00C5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изготовление рекламных и тематических стендов;</w:t>
      </w:r>
    </w:p>
    <w:p w:rsidR="00C14EF8" w:rsidRDefault="00C14EF8" w:rsidP="00C5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изготовление праздничной атрибутики и символики;</w:t>
      </w:r>
    </w:p>
    <w:p w:rsidR="00C14EF8" w:rsidRDefault="00C14EF8" w:rsidP="00C5457C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оформление сцен;</w:t>
      </w:r>
    </w:p>
    <w:p w:rsidR="00C14EF8" w:rsidRDefault="00C14EF8" w:rsidP="00C5457C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Клубное оздоровительное формирование:</w:t>
      </w:r>
    </w:p>
    <w:p w:rsidR="00C14EF8" w:rsidRDefault="00C14EF8" w:rsidP="00C5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аэробика;</w:t>
      </w:r>
    </w:p>
    <w:p w:rsidR="00C14EF8" w:rsidRDefault="00C14EF8" w:rsidP="004F0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настольный теннис;</w:t>
      </w:r>
    </w:p>
    <w:p w:rsidR="00C14EF8" w:rsidRDefault="00C14EF8" w:rsidP="004F0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 Занятия в клубных кружках</w:t>
      </w:r>
      <w:r w:rsidR="004F0774">
        <w:rPr>
          <w:rFonts w:ascii="Times New Roman" w:hAnsi="Times New Roman" w:cs="Times New Roman"/>
          <w:sz w:val="28"/>
          <w:szCs w:val="28"/>
        </w:rPr>
        <w:t>:</w:t>
      </w:r>
    </w:p>
    <w:p w:rsidR="004F0774" w:rsidRDefault="004F0774" w:rsidP="00C5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хореография;</w:t>
      </w:r>
    </w:p>
    <w:p w:rsidR="004F0774" w:rsidRDefault="004F0774" w:rsidP="00C5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театральная студия;</w:t>
      </w:r>
    </w:p>
    <w:p w:rsidR="004F0774" w:rsidRDefault="004F0774" w:rsidP="00C54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кружок вязания.</w:t>
      </w:r>
    </w:p>
    <w:p w:rsidR="00C5457C" w:rsidRPr="00DC2046" w:rsidRDefault="00C14EF8" w:rsidP="00DC2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EF8" w:rsidRDefault="001D527F" w:rsidP="001D527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положению №2</w:t>
      </w:r>
    </w:p>
    <w:p w:rsidR="001D527F" w:rsidRDefault="001D527F" w:rsidP="001D52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Цены (тарифы) на платные услуги и продукцию </w:t>
      </w:r>
    </w:p>
    <w:p w:rsidR="001D527F" w:rsidRPr="001D527F" w:rsidRDefault="001D527F" w:rsidP="001D52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МБУК «Анопинское ЦКО»</w:t>
      </w:r>
    </w:p>
    <w:p w:rsidR="001D527F" w:rsidRPr="001D527F" w:rsidRDefault="001D527F" w:rsidP="001D527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4EF8" w:rsidRPr="001D52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527F">
        <w:rPr>
          <w:rFonts w:ascii="Times New Roman" w:hAnsi="Times New Roman" w:cs="Times New Roman"/>
          <w:sz w:val="28"/>
          <w:szCs w:val="28"/>
        </w:rPr>
        <w:t>Организация и проведение:</w:t>
      </w:r>
    </w:p>
    <w:p w:rsidR="001D527F" w:rsidRDefault="00DC2046" w:rsidP="001D52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юбилеев и юбилейных дат – 7</w:t>
      </w:r>
      <w:r w:rsidR="00CE44A2">
        <w:rPr>
          <w:rFonts w:ascii="Times New Roman" w:hAnsi="Times New Roman" w:cs="Times New Roman"/>
          <w:sz w:val="28"/>
          <w:szCs w:val="28"/>
        </w:rPr>
        <w:t>000 рублей;</w:t>
      </w:r>
    </w:p>
    <w:p w:rsidR="001D527F" w:rsidRDefault="001D527F" w:rsidP="001D52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тематических вечеров и вечеров отдыха</w:t>
      </w:r>
      <w:r w:rsidR="00DC2046">
        <w:rPr>
          <w:rFonts w:ascii="Times New Roman" w:hAnsi="Times New Roman" w:cs="Times New Roman"/>
          <w:sz w:val="28"/>
          <w:szCs w:val="28"/>
        </w:rPr>
        <w:t xml:space="preserve"> – 3</w:t>
      </w:r>
      <w:r w:rsidR="00D872C0">
        <w:rPr>
          <w:rFonts w:ascii="Times New Roman" w:hAnsi="Times New Roman" w:cs="Times New Roman"/>
          <w:sz w:val="28"/>
          <w:szCs w:val="28"/>
        </w:rPr>
        <w:t>0</w:t>
      </w:r>
      <w:r w:rsidR="00CE44A2">
        <w:rPr>
          <w:rFonts w:ascii="Times New Roman" w:hAnsi="Times New Roman" w:cs="Times New Roman"/>
          <w:sz w:val="28"/>
          <w:szCs w:val="28"/>
        </w:rPr>
        <w:t>0 рублей (за 1-ого человека)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527F" w:rsidRDefault="001D527F" w:rsidP="001D52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гражданских и семейных обрядов</w:t>
      </w:r>
      <w:r w:rsidR="00CE44A2">
        <w:rPr>
          <w:rFonts w:ascii="Times New Roman" w:hAnsi="Times New Roman" w:cs="Times New Roman"/>
          <w:sz w:val="28"/>
          <w:szCs w:val="28"/>
        </w:rPr>
        <w:t xml:space="preserve"> – 5000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527F" w:rsidRDefault="001D527F" w:rsidP="00CE44A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танцевальных вечеров и дискотек</w:t>
      </w:r>
      <w:r w:rsidR="00D872C0">
        <w:rPr>
          <w:rFonts w:ascii="Times New Roman" w:hAnsi="Times New Roman" w:cs="Times New Roman"/>
          <w:sz w:val="28"/>
          <w:szCs w:val="28"/>
        </w:rPr>
        <w:t xml:space="preserve"> – 10</w:t>
      </w:r>
      <w:r w:rsidR="00CE44A2">
        <w:rPr>
          <w:rFonts w:ascii="Times New Roman" w:hAnsi="Times New Roman" w:cs="Times New Roman"/>
          <w:sz w:val="28"/>
          <w:szCs w:val="28"/>
        </w:rPr>
        <w:t>0 рублей (за 1-ого человека)</w:t>
      </w:r>
      <w:r w:rsidRPr="00CE44A2">
        <w:rPr>
          <w:rFonts w:ascii="Times New Roman" w:hAnsi="Times New Roman" w:cs="Times New Roman"/>
          <w:sz w:val="28"/>
          <w:szCs w:val="28"/>
        </w:rPr>
        <w:t>;</w:t>
      </w:r>
    </w:p>
    <w:p w:rsidR="00CE44A2" w:rsidRDefault="00CE44A2" w:rsidP="00CE44A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подрос</w:t>
      </w:r>
      <w:r w:rsidR="00D872C0">
        <w:rPr>
          <w:rFonts w:ascii="Times New Roman" w:hAnsi="Times New Roman" w:cs="Times New Roman"/>
          <w:sz w:val="28"/>
          <w:szCs w:val="28"/>
        </w:rPr>
        <w:t>тковые дискотеки (12-17 лет) – 5</w:t>
      </w:r>
      <w:r>
        <w:rPr>
          <w:rFonts w:ascii="Times New Roman" w:hAnsi="Times New Roman" w:cs="Times New Roman"/>
          <w:sz w:val="28"/>
          <w:szCs w:val="28"/>
        </w:rPr>
        <w:t>0 рублей (за 1-ого человека);</w:t>
      </w:r>
    </w:p>
    <w:p w:rsidR="00CE44A2" w:rsidRPr="00CE44A2" w:rsidRDefault="00CE44A2" w:rsidP="00CE44A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872C0">
        <w:rPr>
          <w:rFonts w:ascii="Times New Roman" w:hAnsi="Times New Roman" w:cs="Times New Roman"/>
          <w:sz w:val="28"/>
          <w:szCs w:val="28"/>
        </w:rPr>
        <w:t>етские дискотеки (5-11 лет) – 30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D527F" w:rsidRDefault="001D527F" w:rsidP="001D52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концертов и спектаклей</w:t>
      </w:r>
      <w:r w:rsidR="00CE44A2">
        <w:rPr>
          <w:rFonts w:ascii="Times New Roman" w:hAnsi="Times New Roman" w:cs="Times New Roman"/>
          <w:sz w:val="28"/>
          <w:szCs w:val="28"/>
        </w:rPr>
        <w:t xml:space="preserve"> – 100 рублей (за 1-ого человека)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527F" w:rsidRDefault="001D527F" w:rsidP="001D52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кино и видео программ</w:t>
      </w:r>
      <w:r w:rsidR="00CE44A2">
        <w:rPr>
          <w:rFonts w:ascii="Times New Roman" w:hAnsi="Times New Roman" w:cs="Times New Roman"/>
          <w:sz w:val="28"/>
          <w:szCs w:val="28"/>
        </w:rPr>
        <w:t xml:space="preserve"> – 30 рублей (за 1-ого человека)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527F" w:rsidRDefault="001D527F" w:rsidP="001D52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выставок-распродаж произведений и изделий самостоятельных  художников, мастеров декоративно-прикладного  творчества;</w:t>
      </w:r>
    </w:p>
    <w:p w:rsidR="001D527F" w:rsidRDefault="001D527F" w:rsidP="001D52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ярмарок народного творчества.</w:t>
      </w:r>
    </w:p>
    <w:p w:rsidR="001D527F" w:rsidRDefault="001D527F" w:rsidP="001D52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8E5F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Разработка сценариев для различных мероприятий</w:t>
      </w:r>
      <w:r w:rsidR="00D872C0">
        <w:rPr>
          <w:rFonts w:ascii="Times New Roman" w:hAnsi="Times New Roman" w:cs="Times New Roman"/>
          <w:sz w:val="28"/>
          <w:szCs w:val="28"/>
        </w:rPr>
        <w:t xml:space="preserve"> – 5</w:t>
      </w:r>
      <w:r w:rsidR="00CE44A2">
        <w:rPr>
          <w:rFonts w:ascii="Times New Roman" w:hAnsi="Times New Roman" w:cs="Times New Roman"/>
          <w:sz w:val="28"/>
          <w:szCs w:val="28"/>
        </w:rPr>
        <w:t>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27F" w:rsidRDefault="001D527F" w:rsidP="001D52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Изготовление копий звукозаписей, фонограмм  концертов, спектаклей, музыкальных произведений  и т.д</w:t>
      </w:r>
      <w:r w:rsidR="00D872C0">
        <w:rPr>
          <w:rFonts w:ascii="Times New Roman" w:hAnsi="Times New Roman" w:cs="Times New Roman"/>
          <w:sz w:val="28"/>
          <w:szCs w:val="28"/>
        </w:rPr>
        <w:t>. – 2</w:t>
      </w:r>
      <w:r w:rsidR="00CE44A2">
        <w:rPr>
          <w:rFonts w:ascii="Times New Roman" w:hAnsi="Times New Roman" w:cs="Times New Roman"/>
          <w:sz w:val="28"/>
          <w:szCs w:val="28"/>
        </w:rPr>
        <w:t>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27F" w:rsidRDefault="001D527F" w:rsidP="001D52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Изготовление и запись «плюсовых» и «минусовых» фонограмм</w:t>
      </w:r>
      <w:r w:rsidR="00DC2046">
        <w:rPr>
          <w:rFonts w:ascii="Times New Roman" w:hAnsi="Times New Roman" w:cs="Times New Roman"/>
          <w:sz w:val="28"/>
          <w:szCs w:val="28"/>
        </w:rPr>
        <w:t xml:space="preserve"> – 10</w:t>
      </w:r>
      <w:r w:rsidR="00CE44A2">
        <w:rPr>
          <w:rFonts w:ascii="Times New Roman" w:hAnsi="Times New Roman" w:cs="Times New Roman"/>
          <w:sz w:val="28"/>
          <w:szCs w:val="28"/>
        </w:rPr>
        <w:t>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27F" w:rsidRDefault="001D527F" w:rsidP="001D52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Запись видео – музыкального материала с использованием монтажных работ</w:t>
      </w:r>
      <w:r w:rsidR="00D872C0">
        <w:rPr>
          <w:rFonts w:ascii="Times New Roman" w:hAnsi="Times New Roman" w:cs="Times New Roman"/>
          <w:sz w:val="28"/>
          <w:szCs w:val="28"/>
        </w:rPr>
        <w:t xml:space="preserve"> – 3</w:t>
      </w:r>
      <w:r w:rsidR="00CE44A2">
        <w:rPr>
          <w:rFonts w:ascii="Times New Roman" w:hAnsi="Times New Roman" w:cs="Times New Roman"/>
          <w:sz w:val="28"/>
          <w:szCs w:val="28"/>
        </w:rPr>
        <w:t>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27F" w:rsidRDefault="001D527F" w:rsidP="001D52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Проведение мастер-классов</w:t>
      </w:r>
      <w:r w:rsidR="00DC2046">
        <w:rPr>
          <w:rFonts w:ascii="Times New Roman" w:hAnsi="Times New Roman" w:cs="Times New Roman"/>
          <w:sz w:val="28"/>
          <w:szCs w:val="28"/>
        </w:rPr>
        <w:t xml:space="preserve"> – 10</w:t>
      </w:r>
      <w:r w:rsidR="00D872C0">
        <w:rPr>
          <w:rFonts w:ascii="Times New Roman" w:hAnsi="Times New Roman" w:cs="Times New Roman"/>
          <w:sz w:val="28"/>
          <w:szCs w:val="28"/>
        </w:rPr>
        <w:t>0 рублей</w:t>
      </w:r>
      <w:r>
        <w:rPr>
          <w:rFonts w:ascii="Times New Roman" w:hAnsi="Times New Roman" w:cs="Times New Roman"/>
          <w:sz w:val="28"/>
          <w:szCs w:val="28"/>
        </w:rPr>
        <w:t>, семинаров</w:t>
      </w:r>
      <w:r w:rsidR="00152E01">
        <w:rPr>
          <w:rFonts w:ascii="Times New Roman" w:hAnsi="Times New Roman" w:cs="Times New Roman"/>
          <w:sz w:val="28"/>
          <w:szCs w:val="28"/>
        </w:rPr>
        <w:t xml:space="preserve"> – 30 рублей (з</w:t>
      </w:r>
      <w:r w:rsidR="00C5457C">
        <w:rPr>
          <w:rFonts w:ascii="Times New Roman" w:hAnsi="Times New Roman" w:cs="Times New Roman"/>
          <w:sz w:val="28"/>
          <w:szCs w:val="28"/>
        </w:rPr>
        <w:t>а 1-ого челов</w:t>
      </w:r>
      <w:r w:rsidR="00152E01">
        <w:rPr>
          <w:rFonts w:ascii="Times New Roman" w:hAnsi="Times New Roman" w:cs="Times New Roman"/>
          <w:sz w:val="28"/>
          <w:szCs w:val="28"/>
        </w:rPr>
        <w:t>ека)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27F" w:rsidRDefault="001D527F" w:rsidP="001D52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Пользование интернет услугами</w:t>
      </w:r>
      <w:r w:rsidR="008E3B78">
        <w:rPr>
          <w:rFonts w:ascii="Times New Roman" w:hAnsi="Times New Roman" w:cs="Times New Roman"/>
          <w:sz w:val="28"/>
          <w:szCs w:val="28"/>
        </w:rPr>
        <w:t xml:space="preserve"> – 100 рублей/час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27F" w:rsidRDefault="001D527F" w:rsidP="00152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Художественно- оформительские работы</w:t>
      </w:r>
      <w:r w:rsidR="00DC2046">
        <w:rPr>
          <w:rFonts w:ascii="Times New Roman" w:hAnsi="Times New Roman" w:cs="Times New Roman"/>
          <w:sz w:val="28"/>
          <w:szCs w:val="28"/>
        </w:rPr>
        <w:t xml:space="preserve"> </w:t>
      </w:r>
      <w:r w:rsidR="008E3B78">
        <w:rPr>
          <w:rFonts w:ascii="Times New Roman" w:hAnsi="Times New Roman" w:cs="Times New Roman"/>
          <w:sz w:val="28"/>
          <w:szCs w:val="28"/>
        </w:rPr>
        <w:t>-  1500 рублей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527F" w:rsidRDefault="001D527F" w:rsidP="00152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изготовление рекламных и тематических стендов;</w:t>
      </w:r>
    </w:p>
    <w:p w:rsidR="001D527F" w:rsidRDefault="001D527F" w:rsidP="00152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изготовление праздничной атрибутики и символики;</w:t>
      </w:r>
    </w:p>
    <w:p w:rsidR="001D527F" w:rsidRDefault="001D527F" w:rsidP="00152E0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оформление сцен;</w:t>
      </w:r>
    </w:p>
    <w:p w:rsidR="001D527F" w:rsidRDefault="001D527F" w:rsidP="00152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Клубное оздоровительное формирование:</w:t>
      </w:r>
    </w:p>
    <w:p w:rsidR="001D527F" w:rsidRDefault="001D527F" w:rsidP="00152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аэробика</w:t>
      </w:r>
      <w:r w:rsidR="008E3B78">
        <w:rPr>
          <w:rFonts w:ascii="Times New Roman" w:hAnsi="Times New Roman" w:cs="Times New Roman"/>
          <w:sz w:val="28"/>
          <w:szCs w:val="28"/>
        </w:rPr>
        <w:t xml:space="preserve"> – 100 рублей / неделю (за 1-ого человека)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527F" w:rsidRDefault="001D527F" w:rsidP="00152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настольный теннис</w:t>
      </w:r>
      <w:r w:rsidR="008E3B78">
        <w:rPr>
          <w:rFonts w:ascii="Times New Roman" w:hAnsi="Times New Roman" w:cs="Times New Roman"/>
          <w:sz w:val="28"/>
          <w:szCs w:val="28"/>
        </w:rPr>
        <w:t xml:space="preserve"> - 20 рублей (за 1-ого человека)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527F" w:rsidRDefault="001D527F" w:rsidP="00152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 Занятия в клубных кружках:</w:t>
      </w:r>
    </w:p>
    <w:p w:rsidR="001D527F" w:rsidRDefault="001D527F" w:rsidP="00152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хореография;</w:t>
      </w:r>
    </w:p>
    <w:p w:rsidR="008E3B78" w:rsidRPr="008E3B78" w:rsidRDefault="00DC2046" w:rsidP="00152E0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  <w:r w:rsidR="004E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(возрастная категория 14-18 лет</w:t>
      </w:r>
      <w:r w:rsidR="008E3B78" w:rsidRPr="008E3B78">
        <w:rPr>
          <w:rFonts w:ascii="Times New Roman" w:hAnsi="Times New Roman" w:cs="Times New Roman"/>
          <w:sz w:val="28"/>
          <w:szCs w:val="28"/>
        </w:rPr>
        <w:t xml:space="preserve">) - </w:t>
      </w:r>
      <w:r w:rsidR="008E3B78">
        <w:rPr>
          <w:rFonts w:ascii="Times New Roman" w:hAnsi="Times New Roman" w:cs="Times New Roman"/>
          <w:sz w:val="28"/>
          <w:szCs w:val="28"/>
        </w:rPr>
        <w:t>250 рублей (за 1-ого человека)</w:t>
      </w:r>
      <w:r w:rsidR="008E3B78" w:rsidRPr="008E3B78">
        <w:rPr>
          <w:rFonts w:ascii="Times New Roman" w:hAnsi="Times New Roman" w:cs="Times New Roman"/>
          <w:sz w:val="28"/>
          <w:szCs w:val="28"/>
        </w:rPr>
        <w:t>,</w:t>
      </w:r>
    </w:p>
    <w:p w:rsidR="008E3B78" w:rsidRPr="008E3B78" w:rsidRDefault="008E3B78" w:rsidP="00152E0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B78">
        <w:rPr>
          <w:rFonts w:ascii="Times New Roman" w:hAnsi="Times New Roman" w:cs="Times New Roman"/>
          <w:sz w:val="28"/>
          <w:szCs w:val="28"/>
        </w:rPr>
        <w:lastRenderedPageBreak/>
        <w:t>Средняя г</w:t>
      </w:r>
      <w:r w:rsidR="004E038B">
        <w:rPr>
          <w:rFonts w:ascii="Times New Roman" w:hAnsi="Times New Roman" w:cs="Times New Roman"/>
          <w:sz w:val="28"/>
          <w:szCs w:val="28"/>
        </w:rPr>
        <w:t>руппа (возрастная категория 10-13 лет</w:t>
      </w:r>
      <w:r w:rsidRPr="008E3B78">
        <w:rPr>
          <w:rFonts w:ascii="Times New Roman" w:hAnsi="Times New Roman" w:cs="Times New Roman"/>
          <w:sz w:val="28"/>
          <w:szCs w:val="28"/>
        </w:rPr>
        <w:t xml:space="preserve">) -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8E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(за 1-ого человека)</w:t>
      </w:r>
      <w:r w:rsidRPr="008E3B78">
        <w:rPr>
          <w:rFonts w:ascii="Times New Roman" w:hAnsi="Times New Roman" w:cs="Times New Roman"/>
          <w:sz w:val="28"/>
          <w:szCs w:val="28"/>
        </w:rPr>
        <w:t>,</w:t>
      </w:r>
    </w:p>
    <w:p w:rsidR="004E038B" w:rsidRPr="008E3B78" w:rsidRDefault="004E038B" w:rsidP="004E038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B78">
        <w:rPr>
          <w:rFonts w:ascii="Times New Roman" w:hAnsi="Times New Roman" w:cs="Times New Roman"/>
          <w:sz w:val="28"/>
          <w:szCs w:val="28"/>
        </w:rPr>
        <w:t>Средняя г</w:t>
      </w:r>
      <w:r>
        <w:rPr>
          <w:rFonts w:ascii="Times New Roman" w:hAnsi="Times New Roman" w:cs="Times New Roman"/>
          <w:sz w:val="28"/>
          <w:szCs w:val="28"/>
        </w:rPr>
        <w:t>руппа (возрастная категория 8- 10 лет</w:t>
      </w:r>
      <w:r w:rsidRPr="008E3B78">
        <w:rPr>
          <w:rFonts w:ascii="Times New Roman" w:hAnsi="Times New Roman" w:cs="Times New Roman"/>
          <w:sz w:val="28"/>
          <w:szCs w:val="28"/>
        </w:rPr>
        <w:t xml:space="preserve">) -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8E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(за 1-ого человека)</w:t>
      </w:r>
      <w:r w:rsidRPr="008E3B78">
        <w:rPr>
          <w:rFonts w:ascii="Times New Roman" w:hAnsi="Times New Roman" w:cs="Times New Roman"/>
          <w:sz w:val="28"/>
          <w:szCs w:val="28"/>
        </w:rPr>
        <w:t>,</w:t>
      </w:r>
    </w:p>
    <w:p w:rsidR="004E038B" w:rsidRPr="008E3B78" w:rsidRDefault="004E038B" w:rsidP="004E038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</w:t>
      </w:r>
      <w:r w:rsidRPr="008E3B7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руппа (возрастная категория 6-7 лет</w:t>
      </w:r>
      <w:r w:rsidRPr="008E3B78">
        <w:rPr>
          <w:rFonts w:ascii="Times New Roman" w:hAnsi="Times New Roman" w:cs="Times New Roman"/>
          <w:sz w:val="28"/>
          <w:szCs w:val="28"/>
        </w:rPr>
        <w:t xml:space="preserve">) -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8E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(за 1-ого человека)</w:t>
      </w:r>
      <w:r w:rsidRPr="008E3B78">
        <w:rPr>
          <w:rFonts w:ascii="Times New Roman" w:hAnsi="Times New Roman" w:cs="Times New Roman"/>
          <w:sz w:val="28"/>
          <w:szCs w:val="28"/>
        </w:rPr>
        <w:t>,</w:t>
      </w:r>
    </w:p>
    <w:p w:rsidR="004E038B" w:rsidRDefault="004E038B" w:rsidP="004E038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</w:t>
      </w:r>
      <w:r w:rsidRPr="008E3B7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руппа (возрастная категория 4-5 лет</w:t>
      </w:r>
      <w:r w:rsidRPr="008E3B78">
        <w:rPr>
          <w:rFonts w:ascii="Times New Roman" w:hAnsi="Times New Roman" w:cs="Times New Roman"/>
          <w:sz w:val="28"/>
          <w:szCs w:val="28"/>
        </w:rPr>
        <w:t xml:space="preserve">) -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8E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(за 1-ого человека)</w:t>
      </w:r>
      <w:r w:rsidRPr="008E3B78">
        <w:rPr>
          <w:rFonts w:ascii="Times New Roman" w:hAnsi="Times New Roman" w:cs="Times New Roman"/>
          <w:sz w:val="28"/>
          <w:szCs w:val="28"/>
        </w:rPr>
        <w:t>,</w:t>
      </w:r>
    </w:p>
    <w:p w:rsidR="004E038B" w:rsidRPr="008E3B78" w:rsidRDefault="004E038B" w:rsidP="004E038B">
      <w:pPr>
        <w:pStyle w:val="a3"/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</w:p>
    <w:p w:rsidR="001D527F" w:rsidRDefault="008E3B78" w:rsidP="00152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527F">
        <w:rPr>
          <w:rFonts w:ascii="Times New Roman" w:hAnsi="Times New Roman" w:cs="Times New Roman"/>
          <w:sz w:val="28"/>
          <w:szCs w:val="28"/>
        </w:rPr>
        <w:t xml:space="preserve"> - театральная студия</w:t>
      </w:r>
      <w:r>
        <w:rPr>
          <w:rFonts w:ascii="Times New Roman" w:hAnsi="Times New Roman" w:cs="Times New Roman"/>
          <w:sz w:val="28"/>
          <w:szCs w:val="28"/>
        </w:rPr>
        <w:t xml:space="preserve"> – 50 рублей  (за 1-ого человека)</w:t>
      </w:r>
      <w:r w:rsidR="001D527F">
        <w:rPr>
          <w:rFonts w:ascii="Times New Roman" w:hAnsi="Times New Roman" w:cs="Times New Roman"/>
          <w:sz w:val="28"/>
          <w:szCs w:val="28"/>
        </w:rPr>
        <w:t>;</w:t>
      </w:r>
    </w:p>
    <w:p w:rsidR="001D527F" w:rsidRDefault="004E038B" w:rsidP="00152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кружок декоративно – прикладного творчества</w:t>
      </w:r>
      <w:r w:rsidR="008E3B78">
        <w:rPr>
          <w:rFonts w:ascii="Times New Roman" w:hAnsi="Times New Roman" w:cs="Times New Roman"/>
          <w:sz w:val="28"/>
          <w:szCs w:val="28"/>
        </w:rPr>
        <w:t xml:space="preserve"> – 50 рублей  (за 1-ого человека).</w:t>
      </w:r>
    </w:p>
    <w:p w:rsidR="00DC2046" w:rsidRDefault="00DC2046" w:rsidP="00B15F92">
      <w:pPr>
        <w:spacing w:line="240" w:lineRule="auto"/>
        <w:jc w:val="right"/>
        <w:rPr>
          <w:rFonts w:ascii="Times New Roman" w:hAnsi="Times New Roman" w:cs="Times New Roman"/>
        </w:rPr>
      </w:pPr>
    </w:p>
    <w:p w:rsidR="00DC2046" w:rsidRDefault="00DC2046" w:rsidP="00B15F92">
      <w:pPr>
        <w:spacing w:line="240" w:lineRule="auto"/>
        <w:jc w:val="right"/>
        <w:rPr>
          <w:rFonts w:ascii="Times New Roman" w:hAnsi="Times New Roman" w:cs="Times New Roman"/>
        </w:rPr>
      </w:pPr>
    </w:p>
    <w:p w:rsidR="00DC2046" w:rsidRDefault="00DC2046" w:rsidP="00B15F92">
      <w:pPr>
        <w:spacing w:line="240" w:lineRule="auto"/>
        <w:jc w:val="right"/>
        <w:rPr>
          <w:rFonts w:ascii="Times New Roman" w:hAnsi="Times New Roman" w:cs="Times New Roman"/>
        </w:rPr>
      </w:pPr>
    </w:p>
    <w:p w:rsidR="00DC2046" w:rsidRDefault="00DC2046" w:rsidP="00B15F92">
      <w:pPr>
        <w:spacing w:line="240" w:lineRule="auto"/>
        <w:jc w:val="right"/>
        <w:rPr>
          <w:rFonts w:ascii="Times New Roman" w:hAnsi="Times New Roman" w:cs="Times New Roman"/>
        </w:rPr>
      </w:pPr>
    </w:p>
    <w:p w:rsidR="00DC2046" w:rsidRDefault="00DC2046" w:rsidP="00B15F92">
      <w:pPr>
        <w:spacing w:line="240" w:lineRule="auto"/>
        <w:jc w:val="right"/>
        <w:rPr>
          <w:rFonts w:ascii="Times New Roman" w:hAnsi="Times New Roman" w:cs="Times New Roman"/>
        </w:rPr>
      </w:pPr>
    </w:p>
    <w:p w:rsidR="00DC2046" w:rsidRDefault="00DC2046" w:rsidP="00B15F92">
      <w:pPr>
        <w:spacing w:line="240" w:lineRule="auto"/>
        <w:jc w:val="right"/>
        <w:rPr>
          <w:rFonts w:ascii="Times New Roman" w:hAnsi="Times New Roman" w:cs="Times New Roman"/>
        </w:rPr>
      </w:pPr>
    </w:p>
    <w:p w:rsidR="00DC2046" w:rsidRDefault="00DC2046" w:rsidP="00B15F92">
      <w:pPr>
        <w:spacing w:line="240" w:lineRule="auto"/>
        <w:jc w:val="right"/>
        <w:rPr>
          <w:rFonts w:ascii="Times New Roman" w:hAnsi="Times New Roman" w:cs="Times New Roman"/>
        </w:rPr>
      </w:pPr>
    </w:p>
    <w:p w:rsidR="00DC2046" w:rsidRDefault="00DC2046" w:rsidP="00B15F92">
      <w:pPr>
        <w:spacing w:line="240" w:lineRule="auto"/>
        <w:jc w:val="right"/>
        <w:rPr>
          <w:rFonts w:ascii="Times New Roman" w:hAnsi="Times New Roman" w:cs="Times New Roman"/>
        </w:rPr>
      </w:pPr>
    </w:p>
    <w:p w:rsidR="00DC2046" w:rsidRDefault="00DC2046" w:rsidP="00B15F92">
      <w:pPr>
        <w:spacing w:line="240" w:lineRule="auto"/>
        <w:jc w:val="right"/>
        <w:rPr>
          <w:rFonts w:ascii="Times New Roman" w:hAnsi="Times New Roman" w:cs="Times New Roman"/>
        </w:rPr>
      </w:pPr>
    </w:p>
    <w:p w:rsidR="00DC2046" w:rsidRDefault="00DC2046" w:rsidP="00B15F92">
      <w:pPr>
        <w:spacing w:line="240" w:lineRule="auto"/>
        <w:jc w:val="right"/>
        <w:rPr>
          <w:rFonts w:ascii="Times New Roman" w:hAnsi="Times New Roman" w:cs="Times New Roman"/>
        </w:rPr>
      </w:pPr>
    </w:p>
    <w:p w:rsidR="00DC2046" w:rsidRDefault="00DC2046" w:rsidP="00B15F92">
      <w:pPr>
        <w:spacing w:line="240" w:lineRule="auto"/>
        <w:jc w:val="right"/>
        <w:rPr>
          <w:rFonts w:ascii="Times New Roman" w:hAnsi="Times New Roman" w:cs="Times New Roman"/>
        </w:rPr>
      </w:pPr>
    </w:p>
    <w:p w:rsidR="00DC2046" w:rsidRDefault="00DC2046" w:rsidP="00B15F92">
      <w:pPr>
        <w:spacing w:line="240" w:lineRule="auto"/>
        <w:jc w:val="right"/>
        <w:rPr>
          <w:rFonts w:ascii="Times New Roman" w:hAnsi="Times New Roman" w:cs="Times New Roman"/>
        </w:rPr>
      </w:pPr>
    </w:p>
    <w:p w:rsidR="00DC2046" w:rsidRDefault="00DC2046" w:rsidP="00B15F92">
      <w:pPr>
        <w:spacing w:line="240" w:lineRule="auto"/>
        <w:jc w:val="right"/>
        <w:rPr>
          <w:rFonts w:ascii="Times New Roman" w:hAnsi="Times New Roman" w:cs="Times New Roman"/>
        </w:rPr>
      </w:pPr>
    </w:p>
    <w:p w:rsidR="00DC2046" w:rsidRDefault="00DC2046" w:rsidP="00B15F92">
      <w:pPr>
        <w:spacing w:line="240" w:lineRule="auto"/>
        <w:jc w:val="right"/>
        <w:rPr>
          <w:rFonts w:ascii="Times New Roman" w:hAnsi="Times New Roman" w:cs="Times New Roman"/>
        </w:rPr>
      </w:pPr>
    </w:p>
    <w:p w:rsidR="00DC2046" w:rsidRDefault="00DC2046" w:rsidP="00B15F92">
      <w:pPr>
        <w:spacing w:line="240" w:lineRule="auto"/>
        <w:jc w:val="right"/>
        <w:rPr>
          <w:rFonts w:ascii="Times New Roman" w:hAnsi="Times New Roman" w:cs="Times New Roman"/>
        </w:rPr>
      </w:pPr>
    </w:p>
    <w:p w:rsidR="00DC2046" w:rsidRDefault="00DC2046" w:rsidP="00B15F92">
      <w:pPr>
        <w:spacing w:line="240" w:lineRule="auto"/>
        <w:jc w:val="right"/>
        <w:rPr>
          <w:rFonts w:ascii="Times New Roman" w:hAnsi="Times New Roman" w:cs="Times New Roman"/>
        </w:rPr>
      </w:pPr>
    </w:p>
    <w:p w:rsidR="00DC2046" w:rsidRDefault="00DC2046" w:rsidP="00B15F92">
      <w:pPr>
        <w:spacing w:line="240" w:lineRule="auto"/>
        <w:jc w:val="right"/>
        <w:rPr>
          <w:rFonts w:ascii="Times New Roman" w:hAnsi="Times New Roman" w:cs="Times New Roman"/>
        </w:rPr>
      </w:pPr>
    </w:p>
    <w:p w:rsidR="00DC2046" w:rsidRDefault="00DC2046" w:rsidP="00B15F92">
      <w:pPr>
        <w:spacing w:line="240" w:lineRule="auto"/>
        <w:jc w:val="right"/>
        <w:rPr>
          <w:rFonts w:ascii="Times New Roman" w:hAnsi="Times New Roman" w:cs="Times New Roman"/>
        </w:rPr>
      </w:pPr>
    </w:p>
    <w:p w:rsidR="00DC2046" w:rsidRDefault="00DC2046" w:rsidP="00B15F92">
      <w:pPr>
        <w:spacing w:line="240" w:lineRule="auto"/>
        <w:jc w:val="right"/>
        <w:rPr>
          <w:rFonts w:ascii="Times New Roman" w:hAnsi="Times New Roman" w:cs="Times New Roman"/>
        </w:rPr>
      </w:pPr>
    </w:p>
    <w:p w:rsidR="00DC2046" w:rsidRDefault="00DC2046" w:rsidP="00B15F92">
      <w:pPr>
        <w:spacing w:line="240" w:lineRule="auto"/>
        <w:jc w:val="right"/>
        <w:rPr>
          <w:rFonts w:ascii="Times New Roman" w:hAnsi="Times New Roman" w:cs="Times New Roman"/>
        </w:rPr>
      </w:pPr>
    </w:p>
    <w:p w:rsidR="00DC2046" w:rsidRDefault="00DC2046" w:rsidP="004E038B">
      <w:pPr>
        <w:spacing w:line="240" w:lineRule="auto"/>
        <w:rPr>
          <w:rFonts w:ascii="Times New Roman" w:hAnsi="Times New Roman" w:cs="Times New Roman"/>
        </w:rPr>
      </w:pPr>
    </w:p>
    <w:p w:rsidR="004E038B" w:rsidRDefault="004E038B" w:rsidP="004E038B">
      <w:pPr>
        <w:spacing w:line="240" w:lineRule="auto"/>
        <w:rPr>
          <w:rFonts w:ascii="Times New Roman" w:hAnsi="Times New Roman" w:cs="Times New Roman"/>
        </w:rPr>
      </w:pPr>
    </w:p>
    <w:p w:rsidR="00B15F92" w:rsidRDefault="00B15F92" w:rsidP="00B15F9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положению № 3</w:t>
      </w:r>
    </w:p>
    <w:p w:rsidR="00B15F92" w:rsidRDefault="00B15F92" w:rsidP="00B15F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F92" w:rsidRDefault="00B15F92" w:rsidP="00D872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2C0" w:rsidRDefault="001D527F" w:rsidP="00D872C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2C0">
        <w:rPr>
          <w:rFonts w:ascii="Times New Roman" w:hAnsi="Times New Roman" w:cs="Times New Roman"/>
          <w:b/>
          <w:sz w:val="32"/>
          <w:szCs w:val="32"/>
        </w:rPr>
        <w:t xml:space="preserve">Цены (тарифы) на платные услуги и продукцию </w:t>
      </w:r>
    </w:p>
    <w:p w:rsidR="00D872C0" w:rsidRPr="001D527F" w:rsidRDefault="00D872C0" w:rsidP="00D872C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МБУК «Анопинское ЦКО» («Пушкинская карта»)</w:t>
      </w:r>
    </w:p>
    <w:p w:rsidR="00D872C0" w:rsidRPr="001D527F" w:rsidRDefault="00D872C0" w:rsidP="00D872C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D527F">
        <w:rPr>
          <w:rFonts w:ascii="Times New Roman" w:hAnsi="Times New Roman" w:cs="Times New Roman"/>
          <w:sz w:val="28"/>
          <w:szCs w:val="28"/>
        </w:rPr>
        <w:t xml:space="preserve">         Организация и проведение:</w:t>
      </w:r>
    </w:p>
    <w:p w:rsidR="00D872C0" w:rsidRDefault="00D872C0" w:rsidP="00D872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тематических, развлекательных,</w:t>
      </w:r>
      <w:r w:rsidR="00DC2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фольклорных и познавательных программ– 200 рублей (за 1-ого человека);</w:t>
      </w:r>
    </w:p>
    <w:p w:rsidR="00D872C0" w:rsidRDefault="00D872C0" w:rsidP="00D872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концертов и спектаклей – 200 рублей (за 1-ого человека);</w:t>
      </w:r>
    </w:p>
    <w:p w:rsidR="00D872C0" w:rsidRDefault="00D872C0" w:rsidP="00D872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кино и видео программ – 200 рублей (за 1-ого человека);</w:t>
      </w:r>
    </w:p>
    <w:p w:rsidR="00D872C0" w:rsidRDefault="00D872C0" w:rsidP="00D872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F92">
        <w:rPr>
          <w:rFonts w:ascii="Times New Roman" w:hAnsi="Times New Roman" w:cs="Times New Roman"/>
          <w:sz w:val="28"/>
          <w:szCs w:val="28"/>
        </w:rPr>
        <w:t xml:space="preserve">конкурсов и </w:t>
      </w:r>
      <w:r>
        <w:rPr>
          <w:rFonts w:ascii="Times New Roman" w:hAnsi="Times New Roman" w:cs="Times New Roman"/>
          <w:sz w:val="28"/>
          <w:szCs w:val="28"/>
        </w:rPr>
        <w:t>фестивалей – 200 рублей (с человека);</w:t>
      </w:r>
    </w:p>
    <w:p w:rsidR="00D872C0" w:rsidRDefault="00B15F92" w:rsidP="00D872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выставок</w:t>
      </w:r>
      <w:r w:rsidR="00D87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творческих работ</w:t>
      </w:r>
      <w:r w:rsidR="00D872C0">
        <w:rPr>
          <w:rFonts w:ascii="Times New Roman" w:hAnsi="Times New Roman" w:cs="Times New Roman"/>
          <w:sz w:val="28"/>
          <w:szCs w:val="28"/>
        </w:rPr>
        <w:t xml:space="preserve"> мастеров декоративно-прикладного  творчества</w:t>
      </w:r>
      <w:r w:rsidR="00DC2046">
        <w:rPr>
          <w:rFonts w:ascii="Times New Roman" w:hAnsi="Times New Roman" w:cs="Times New Roman"/>
          <w:sz w:val="28"/>
          <w:szCs w:val="28"/>
        </w:rPr>
        <w:t>, ху</w:t>
      </w:r>
      <w:r>
        <w:rPr>
          <w:rFonts w:ascii="Times New Roman" w:hAnsi="Times New Roman" w:cs="Times New Roman"/>
          <w:sz w:val="28"/>
          <w:szCs w:val="28"/>
        </w:rPr>
        <w:t>дожников</w:t>
      </w:r>
      <w:r w:rsidR="00D872C0">
        <w:rPr>
          <w:rFonts w:ascii="Times New Roman" w:hAnsi="Times New Roman" w:cs="Times New Roman"/>
          <w:sz w:val="28"/>
          <w:szCs w:val="28"/>
        </w:rPr>
        <w:t xml:space="preserve"> – 200 рублей (с человека);</w:t>
      </w:r>
    </w:p>
    <w:p w:rsidR="00D872C0" w:rsidRDefault="00D872C0" w:rsidP="00D87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Проведение мастер-классов – 100 рублей (с человека), семинаров – 150 рублей (за 1-ого человека).</w:t>
      </w:r>
    </w:p>
    <w:p w:rsidR="001D527F" w:rsidRDefault="00D872C0" w:rsidP="00D87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D527F" w:rsidRDefault="001D527F" w:rsidP="001D52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F92" w:rsidRDefault="00B15F92" w:rsidP="001D52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F92" w:rsidRDefault="00B15F92" w:rsidP="001D52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F92" w:rsidRDefault="00B15F92" w:rsidP="001D52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F92" w:rsidRDefault="00B15F92" w:rsidP="001D52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F92" w:rsidRDefault="00B15F92" w:rsidP="001D52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F92" w:rsidRDefault="00B15F92" w:rsidP="001D52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F92" w:rsidRDefault="00B15F92" w:rsidP="001D52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F92" w:rsidRDefault="00B15F92" w:rsidP="001D52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F92" w:rsidRDefault="00B15F92" w:rsidP="001D52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F92" w:rsidRDefault="00B15F92" w:rsidP="001D52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F92" w:rsidRDefault="00B15F92" w:rsidP="001D52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F92" w:rsidRDefault="00B15F92" w:rsidP="001D52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F92" w:rsidRDefault="00B15F92" w:rsidP="001D52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038B" w:rsidRDefault="004E038B" w:rsidP="001D52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527F" w:rsidRDefault="00152E01" w:rsidP="00152E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</w:t>
      </w:r>
    </w:p>
    <w:p w:rsidR="00152E01" w:rsidRDefault="00152E01" w:rsidP="00152E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расчету цен на платные услуги, оказываемые населению</w:t>
      </w:r>
    </w:p>
    <w:p w:rsidR="00152E01" w:rsidRDefault="00D509CF" w:rsidP="00152E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152E01">
        <w:rPr>
          <w:rFonts w:ascii="Times New Roman" w:hAnsi="Times New Roman" w:cs="Times New Roman"/>
          <w:sz w:val="28"/>
          <w:szCs w:val="28"/>
        </w:rPr>
        <w:t>УК «Анопинское ЦКО»</w:t>
      </w:r>
    </w:p>
    <w:p w:rsidR="00152E01" w:rsidRDefault="00152E01" w:rsidP="00152E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398" w:rsidRDefault="00152E01" w:rsidP="00152E0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на услуги, оказываемые населению, определяется исходя из принципа самоокупаемости затрат по каждому виду услуг. </w:t>
      </w:r>
      <w:r w:rsidR="00A50963">
        <w:rPr>
          <w:rFonts w:ascii="Times New Roman" w:hAnsi="Times New Roman" w:cs="Times New Roman"/>
          <w:sz w:val="28"/>
          <w:szCs w:val="28"/>
        </w:rPr>
        <w:t>Основой цены</w:t>
      </w:r>
      <w:r w:rsidR="00B15398">
        <w:rPr>
          <w:rFonts w:ascii="Times New Roman" w:hAnsi="Times New Roman" w:cs="Times New Roman"/>
          <w:sz w:val="28"/>
          <w:szCs w:val="28"/>
        </w:rPr>
        <w:t xml:space="preserve"> услуги явля</w:t>
      </w:r>
      <w:r w:rsidR="00B15F92">
        <w:rPr>
          <w:rFonts w:ascii="Times New Roman" w:hAnsi="Times New Roman" w:cs="Times New Roman"/>
          <w:sz w:val="28"/>
          <w:szCs w:val="28"/>
        </w:rPr>
        <w:t>ются сопутствующие каждому виду</w:t>
      </w:r>
      <w:r w:rsidR="00B15398">
        <w:rPr>
          <w:rFonts w:ascii="Times New Roman" w:hAnsi="Times New Roman" w:cs="Times New Roman"/>
          <w:sz w:val="28"/>
          <w:szCs w:val="28"/>
        </w:rPr>
        <w:t xml:space="preserve"> услуг расходы с учетом пропускной способности, сезонности, количество обучающихся в группах, количество учебных дней, часов работы в месяц, число занятий и других факторов, а также обоснованные нормативы затрат, учитывающие фактические расходы учреждения за предшествующий период.</w:t>
      </w:r>
    </w:p>
    <w:p w:rsidR="00B15398" w:rsidRDefault="00B15398" w:rsidP="00B1539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прибыли по конкретному виду услуг рассчитывается исходя из сложившегося уровня рентабельности п</w:t>
      </w:r>
      <w:r w:rsidR="00C5457C">
        <w:rPr>
          <w:rFonts w:ascii="Times New Roman" w:hAnsi="Times New Roman" w:cs="Times New Roman"/>
          <w:sz w:val="28"/>
          <w:szCs w:val="28"/>
        </w:rPr>
        <w:t>о каждому виду услуг от</w:t>
      </w:r>
      <w:r>
        <w:rPr>
          <w:rFonts w:ascii="Times New Roman" w:hAnsi="Times New Roman" w:cs="Times New Roman"/>
          <w:sz w:val="28"/>
          <w:szCs w:val="28"/>
        </w:rPr>
        <w:t>дельно. При определении цен предельный размер общей прибыли относительно к общим затратам не должен превышать 15 %.</w:t>
      </w:r>
    </w:p>
    <w:p w:rsidR="00B15398" w:rsidRDefault="00B15398" w:rsidP="00B1539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постоянным (длительно) действующим кружкам плата устанавливается ежегодно с учетом происхо</w:t>
      </w:r>
      <w:r w:rsidR="00C5457C">
        <w:rPr>
          <w:rFonts w:ascii="Times New Roman" w:hAnsi="Times New Roman" w:cs="Times New Roman"/>
          <w:sz w:val="28"/>
          <w:szCs w:val="28"/>
        </w:rPr>
        <w:t>дящих изменений по</w:t>
      </w:r>
      <w:r w:rsidR="00D47C24">
        <w:rPr>
          <w:rFonts w:ascii="Times New Roman" w:hAnsi="Times New Roman" w:cs="Times New Roman"/>
          <w:sz w:val="28"/>
          <w:szCs w:val="28"/>
        </w:rPr>
        <w:t xml:space="preserve"> уро</w:t>
      </w:r>
      <w:r w:rsidR="00C5457C">
        <w:rPr>
          <w:rFonts w:ascii="Times New Roman" w:hAnsi="Times New Roman" w:cs="Times New Roman"/>
          <w:sz w:val="28"/>
          <w:szCs w:val="28"/>
        </w:rPr>
        <w:t>вню</w:t>
      </w:r>
      <w:r w:rsidR="00D47C24">
        <w:rPr>
          <w:rFonts w:ascii="Times New Roman" w:hAnsi="Times New Roman" w:cs="Times New Roman"/>
          <w:sz w:val="28"/>
          <w:szCs w:val="28"/>
        </w:rPr>
        <w:t xml:space="preserve"> затрат, квалификации преподавателей, количественного состава групп обучающихся.</w:t>
      </w:r>
    </w:p>
    <w:p w:rsidR="00D47C24" w:rsidRDefault="00D47C24" w:rsidP="00B1539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кружкам и прочим культурно-массовым мероприятиям, организуемым в разовом порядке, плата устанавливается в каждом отдельном случае, исходя из необходимых затрат на проведение данного мероприятия.</w:t>
      </w:r>
    </w:p>
    <w:p w:rsidR="00152E01" w:rsidRDefault="00D47C24" w:rsidP="00D47C2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и утверждении тарифов за проведение платных кружков и на другие платные услуги должна быть составлена смета, учитывающая все расходы, связанные с их содержанием.</w:t>
      </w:r>
    </w:p>
    <w:p w:rsidR="00D47C24" w:rsidRDefault="00D47C24" w:rsidP="00D47C2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</w:t>
      </w:r>
      <w:r w:rsidR="00C5457C">
        <w:rPr>
          <w:rFonts w:ascii="Times New Roman" w:hAnsi="Times New Roman" w:cs="Times New Roman"/>
          <w:sz w:val="28"/>
          <w:szCs w:val="28"/>
        </w:rPr>
        <w:t>куляция стоимости расходов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D47C24" w:rsidRDefault="00D47C24" w:rsidP="00D47C2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прямые расходы (оплата за написание сценария, режиссерско-постановочные расходы, оплата приглашенных коллективов и исполнителей, транспортные расходы и др.).</w:t>
      </w:r>
    </w:p>
    <w:p w:rsidR="00D47C24" w:rsidRDefault="00D47C24" w:rsidP="00D47C2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накладные расходы (расходы на коммунальные услуги, оплата обслуживающего персонала, реклама, </w:t>
      </w:r>
      <w:r w:rsidR="00C5457C">
        <w:rPr>
          <w:rFonts w:ascii="Times New Roman" w:hAnsi="Times New Roman" w:cs="Times New Roman"/>
          <w:sz w:val="28"/>
          <w:szCs w:val="28"/>
        </w:rPr>
        <w:t>оплата счетов сторонних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57C">
        <w:rPr>
          <w:rFonts w:ascii="Times New Roman" w:hAnsi="Times New Roman" w:cs="Times New Roman"/>
          <w:sz w:val="28"/>
          <w:szCs w:val="28"/>
        </w:rPr>
        <w:t>и др.).</w:t>
      </w:r>
    </w:p>
    <w:p w:rsidR="00C5457C" w:rsidRPr="008E5F90" w:rsidRDefault="00C5457C" w:rsidP="00D47C2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накладных расходов включается в калькуляцию каждой платной услуги в размере прямо пропорциональной доле расходов по этой услуге в полном общем объеме.</w:t>
      </w:r>
    </w:p>
    <w:p w:rsidR="001D527F" w:rsidRPr="003A4AEE" w:rsidRDefault="001D527F" w:rsidP="00152E01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4EF8" w:rsidRPr="008E5F90" w:rsidRDefault="00C14EF8" w:rsidP="004F0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AEE" w:rsidRPr="003A4AEE" w:rsidRDefault="003A4AEE" w:rsidP="004F077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3A4AEE" w:rsidRPr="003A4AEE" w:rsidSect="00DC2046">
      <w:pgSz w:w="11906" w:h="16838"/>
      <w:pgMar w:top="1276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F43"/>
    <w:multiLevelType w:val="hybridMultilevel"/>
    <w:tmpl w:val="7A80FA2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28A61E27"/>
    <w:multiLevelType w:val="hybridMultilevel"/>
    <w:tmpl w:val="E09A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34FC"/>
    <w:multiLevelType w:val="hybridMultilevel"/>
    <w:tmpl w:val="389A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53A"/>
    <w:multiLevelType w:val="hybridMultilevel"/>
    <w:tmpl w:val="74FC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066C5"/>
    <w:multiLevelType w:val="hybridMultilevel"/>
    <w:tmpl w:val="253A8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B9"/>
    <w:rsid w:val="00013D8D"/>
    <w:rsid w:val="00152E01"/>
    <w:rsid w:val="0018181B"/>
    <w:rsid w:val="001D527F"/>
    <w:rsid w:val="003A4AEE"/>
    <w:rsid w:val="004B6CB9"/>
    <w:rsid w:val="004E038B"/>
    <w:rsid w:val="004F0774"/>
    <w:rsid w:val="0061289C"/>
    <w:rsid w:val="006B209E"/>
    <w:rsid w:val="008E3B78"/>
    <w:rsid w:val="008E5F90"/>
    <w:rsid w:val="00957FD1"/>
    <w:rsid w:val="009E05E4"/>
    <w:rsid w:val="00A50963"/>
    <w:rsid w:val="00B15398"/>
    <w:rsid w:val="00B15F92"/>
    <w:rsid w:val="00C14EF8"/>
    <w:rsid w:val="00C26634"/>
    <w:rsid w:val="00C5457C"/>
    <w:rsid w:val="00CE44A2"/>
    <w:rsid w:val="00D47C24"/>
    <w:rsid w:val="00D509CF"/>
    <w:rsid w:val="00D872C0"/>
    <w:rsid w:val="00DC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8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CC0D-31FB-405E-92B4-3ADAF3A8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2023-02-06T09:34:00Z</cp:lastPrinted>
  <dcterms:created xsi:type="dcterms:W3CDTF">2023-02-27T06:33:00Z</dcterms:created>
  <dcterms:modified xsi:type="dcterms:W3CDTF">2023-02-27T06:33:00Z</dcterms:modified>
</cp:coreProperties>
</file>